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D382" w14:textId="77777777" w:rsidR="00B972D1" w:rsidRDefault="006F0D43" w:rsidP="00B972D1">
      <w:pPr>
        <w:rPr>
          <w:rFonts w:ascii="Calibri" w:hAnsi="Calibri" w:cs="Calibri"/>
          <w:sz w:val="28"/>
          <w:szCs w:val="28"/>
        </w:rPr>
      </w:pPr>
      <w:r>
        <w:rPr>
          <w:rFonts w:ascii="Calibri" w:hAnsi="Calibri" w:cs="Calibri"/>
          <w:sz w:val="28"/>
          <w:szCs w:val="28"/>
        </w:rPr>
        <w:t xml:space="preserve">Type the text here (In lower </w:t>
      </w:r>
      <w:proofErr w:type="gramStart"/>
      <w:r>
        <w:rPr>
          <w:rFonts w:ascii="Calibri" w:hAnsi="Calibri" w:cs="Calibri"/>
          <w:sz w:val="28"/>
          <w:szCs w:val="28"/>
        </w:rPr>
        <w:t xml:space="preserve">case)  </w:t>
      </w:r>
      <w:r>
        <w:rPr>
          <w:rFonts w:ascii="Calibri" w:hAnsi="Calibri" w:cs="Calibri"/>
          <w:sz w:val="28"/>
          <w:szCs w:val="28"/>
        </w:rPr>
        <w:tab/>
      </w:r>
      <w:proofErr w:type="gramEnd"/>
      <w:r>
        <w:rPr>
          <w:rFonts w:ascii="Calibri" w:hAnsi="Calibri" w:cs="Calibri"/>
          <w:sz w:val="28"/>
          <w:szCs w:val="28"/>
        </w:rPr>
        <w:tab/>
      </w:r>
      <w:r>
        <w:rPr>
          <w:rFonts w:ascii="Calibri" w:hAnsi="Calibri" w:cs="Calibri"/>
          <w:sz w:val="28"/>
          <w:szCs w:val="28"/>
        </w:rPr>
        <w:tab/>
      </w:r>
      <w:r>
        <w:rPr>
          <w:rFonts w:ascii="Calibri" w:hAnsi="Calibri" w:cs="Calibri"/>
          <w:sz w:val="28"/>
          <w:szCs w:val="28"/>
        </w:rPr>
        <w:tab/>
      </w:r>
      <w:proofErr w:type="spellStart"/>
      <w:r w:rsidRPr="006F0D43">
        <w:rPr>
          <w:rFonts w:ascii="Calibri" w:hAnsi="Calibri" w:cs="Calibri"/>
          <w:color w:val="FF0000"/>
          <w:sz w:val="20"/>
          <w:szCs w:val="28"/>
        </w:rPr>
        <w:t>calibri</w:t>
      </w:r>
      <w:proofErr w:type="spellEnd"/>
      <w:r w:rsidRPr="006F0D43">
        <w:rPr>
          <w:rFonts w:ascii="Calibri" w:hAnsi="Calibri" w:cs="Calibri"/>
          <w:color w:val="FF0000"/>
          <w:sz w:val="20"/>
          <w:szCs w:val="28"/>
        </w:rPr>
        <w:t xml:space="preserve"> 14,</w:t>
      </w:r>
      <w:r w:rsidR="00014017">
        <w:rPr>
          <w:rFonts w:ascii="Calibri" w:hAnsi="Calibri" w:cs="Calibri"/>
          <w:color w:val="FF0000"/>
          <w:sz w:val="20"/>
          <w:szCs w:val="28"/>
        </w:rPr>
        <w:t xml:space="preserve"> single line spacing</w:t>
      </w:r>
    </w:p>
    <w:p w14:paraId="1F59DE9F" w14:textId="77777777" w:rsidR="006F0D43" w:rsidRPr="00EE2288" w:rsidRDefault="006F0D43" w:rsidP="00B972D1">
      <w:pPr>
        <w:rPr>
          <w:rFonts w:ascii="Calibri" w:hAnsi="Calibri" w:cs="Calibri"/>
          <w:sz w:val="28"/>
          <w:szCs w:val="28"/>
        </w:rPr>
      </w:pPr>
    </w:p>
    <w:p w14:paraId="55BE3CAC" w14:textId="77777777" w:rsidR="00DA1F3E" w:rsidRPr="006F0D43" w:rsidRDefault="006F0D43" w:rsidP="00DA1F3E">
      <w:pPr>
        <w:rPr>
          <w:rFonts w:ascii="Calibri" w:hAnsi="Calibri" w:cs="Calibri"/>
          <w:sz w:val="22"/>
          <w:szCs w:val="22"/>
        </w:rPr>
      </w:pPr>
      <w:r>
        <w:rPr>
          <w:rFonts w:ascii="Calibri" w:hAnsi="Calibri" w:cs="Calibri"/>
          <w:sz w:val="22"/>
          <w:szCs w:val="22"/>
        </w:rPr>
        <w:t xml:space="preserve">Type the authors first names &amp; surnames (remember </w:t>
      </w:r>
      <w:r w:rsidR="00DA1F3E" w:rsidRPr="00523B58">
        <w:rPr>
          <w:rFonts w:ascii="Calibri" w:hAnsi="Calibri" w:cs="Calibri"/>
          <w:sz w:val="22"/>
          <w:szCs w:val="22"/>
          <w:vertAlign w:val="superscript"/>
        </w:rPr>
        <w:t>1</w:t>
      </w:r>
      <w:r>
        <w:rPr>
          <w:rFonts w:ascii="Calibri" w:hAnsi="Calibri" w:cs="Calibri"/>
          <w:sz w:val="22"/>
          <w:szCs w:val="22"/>
          <w:vertAlign w:val="superscript"/>
        </w:rPr>
        <w:t>, 2 or 3)</w:t>
      </w:r>
      <w:r>
        <w:rPr>
          <w:rFonts w:ascii="Calibri" w:hAnsi="Calibri" w:cs="Calibri"/>
          <w:sz w:val="22"/>
          <w:szCs w:val="22"/>
          <w:vertAlign w:val="superscript"/>
        </w:rPr>
        <w:tab/>
      </w:r>
      <w:r>
        <w:rPr>
          <w:rFonts w:ascii="Calibri" w:hAnsi="Calibri" w:cs="Calibri"/>
          <w:sz w:val="22"/>
          <w:szCs w:val="22"/>
          <w:vertAlign w:val="superscript"/>
        </w:rPr>
        <w:tab/>
      </w:r>
      <w:proofErr w:type="spellStart"/>
      <w:r w:rsidRPr="006F0D43">
        <w:rPr>
          <w:rFonts w:ascii="Calibri" w:hAnsi="Calibri" w:cs="Calibri"/>
          <w:color w:val="FF0000"/>
          <w:sz w:val="20"/>
          <w:szCs w:val="22"/>
        </w:rPr>
        <w:t>calibri</w:t>
      </w:r>
      <w:proofErr w:type="spellEnd"/>
      <w:r w:rsidRPr="006F0D43">
        <w:rPr>
          <w:rFonts w:ascii="Calibri" w:hAnsi="Calibri" w:cs="Calibri"/>
          <w:color w:val="FF0000"/>
          <w:sz w:val="20"/>
          <w:szCs w:val="22"/>
        </w:rPr>
        <w:t xml:space="preserve"> 11, single line spac</w:t>
      </w:r>
      <w:r w:rsidR="00014017">
        <w:rPr>
          <w:rFonts w:ascii="Calibri" w:hAnsi="Calibri" w:cs="Calibri"/>
          <w:color w:val="FF0000"/>
          <w:sz w:val="20"/>
          <w:szCs w:val="22"/>
        </w:rPr>
        <w:t>ing</w:t>
      </w:r>
    </w:p>
    <w:p w14:paraId="7E2A7430" w14:textId="77777777" w:rsidR="00DA1F3E" w:rsidRPr="00523B58" w:rsidRDefault="000528C4" w:rsidP="000528C4">
      <w:pPr>
        <w:tabs>
          <w:tab w:val="left" w:pos="4303"/>
        </w:tabs>
        <w:rPr>
          <w:rFonts w:ascii="Calibri" w:hAnsi="Calibri" w:cs="Calibri"/>
          <w:sz w:val="16"/>
          <w:szCs w:val="16"/>
        </w:rPr>
      </w:pPr>
      <w:r>
        <w:rPr>
          <w:rFonts w:ascii="Calibri" w:hAnsi="Calibri" w:cs="Calibri"/>
          <w:sz w:val="16"/>
          <w:szCs w:val="16"/>
        </w:rPr>
        <w:tab/>
      </w:r>
    </w:p>
    <w:p w14:paraId="3DB8503F" w14:textId="77777777" w:rsidR="00DA1F3E" w:rsidRPr="000630B8" w:rsidRDefault="00DA1F3E" w:rsidP="00DA1F3E">
      <w:pPr>
        <w:tabs>
          <w:tab w:val="left" w:pos="936"/>
          <w:tab w:val="left" w:pos="2340"/>
        </w:tabs>
        <w:jc w:val="both"/>
        <w:rPr>
          <w:rFonts w:ascii="Calibri" w:hAnsi="Calibri" w:cs="Calibri"/>
          <w:i/>
          <w:sz w:val="16"/>
          <w:szCs w:val="15"/>
        </w:rPr>
      </w:pPr>
      <w:r w:rsidRPr="00660376">
        <w:rPr>
          <w:rFonts w:ascii="Calibri" w:hAnsi="Calibri" w:cs="Calibri"/>
          <w:sz w:val="16"/>
          <w:szCs w:val="15"/>
          <w:vertAlign w:val="superscript"/>
        </w:rPr>
        <w:t>1</w:t>
      </w:r>
      <w:r w:rsidR="006F0D43" w:rsidRPr="000630B8">
        <w:rPr>
          <w:rFonts w:ascii="Calibri" w:hAnsi="Calibri" w:cs="Calibri"/>
          <w:i/>
          <w:sz w:val="16"/>
          <w:szCs w:val="15"/>
        </w:rPr>
        <w:t xml:space="preserve">Type the affiliation of all the authors (remember </w:t>
      </w:r>
      <w:r w:rsidR="006F0D43" w:rsidRPr="000630B8">
        <w:rPr>
          <w:rFonts w:ascii="Calibri" w:hAnsi="Calibri" w:cs="Calibri"/>
          <w:i/>
          <w:sz w:val="16"/>
          <w:szCs w:val="15"/>
          <w:vertAlign w:val="superscript"/>
        </w:rPr>
        <w:t>1, 2 or 3</w:t>
      </w:r>
      <w:r w:rsidR="006F0D43" w:rsidRPr="000630B8">
        <w:rPr>
          <w:rFonts w:ascii="Calibri" w:hAnsi="Calibri" w:cs="Calibri"/>
          <w:i/>
          <w:sz w:val="16"/>
          <w:szCs w:val="15"/>
        </w:rPr>
        <w:t>)</w:t>
      </w:r>
      <w:r w:rsidR="006F0D43" w:rsidRPr="000630B8">
        <w:rPr>
          <w:rFonts w:ascii="Calibri" w:hAnsi="Calibri" w:cs="Calibri"/>
          <w:i/>
          <w:sz w:val="16"/>
          <w:szCs w:val="15"/>
        </w:rPr>
        <w:tab/>
      </w:r>
      <w:r w:rsidR="006F0D43" w:rsidRPr="000630B8">
        <w:rPr>
          <w:rFonts w:ascii="Calibri" w:hAnsi="Calibri" w:cs="Calibri"/>
          <w:i/>
          <w:sz w:val="16"/>
          <w:szCs w:val="15"/>
        </w:rPr>
        <w:tab/>
      </w:r>
      <w:r w:rsidR="006F0D43" w:rsidRPr="000630B8">
        <w:rPr>
          <w:rFonts w:ascii="Calibri" w:hAnsi="Calibri" w:cs="Calibri"/>
          <w:i/>
          <w:sz w:val="16"/>
          <w:szCs w:val="15"/>
        </w:rPr>
        <w:tab/>
      </w:r>
      <w:r w:rsidR="006F0D43" w:rsidRPr="000630B8">
        <w:rPr>
          <w:rFonts w:ascii="Calibri" w:hAnsi="Calibri" w:cs="Calibri"/>
          <w:i/>
          <w:sz w:val="16"/>
          <w:szCs w:val="15"/>
        </w:rPr>
        <w:tab/>
      </w:r>
      <w:r w:rsidR="006F0D43" w:rsidRPr="000630B8">
        <w:rPr>
          <w:rFonts w:ascii="Calibri" w:hAnsi="Calibri" w:cs="Calibri"/>
          <w:i/>
          <w:sz w:val="16"/>
          <w:szCs w:val="15"/>
        </w:rPr>
        <w:tab/>
      </w:r>
      <w:proofErr w:type="spellStart"/>
      <w:r w:rsidR="006F0D43" w:rsidRPr="000630B8">
        <w:rPr>
          <w:rFonts w:ascii="Calibri" w:hAnsi="Calibri" w:cs="Calibri"/>
          <w:i/>
          <w:color w:val="FF0000"/>
          <w:sz w:val="16"/>
          <w:szCs w:val="15"/>
        </w:rPr>
        <w:t>calibri</w:t>
      </w:r>
      <w:proofErr w:type="spellEnd"/>
      <w:r w:rsidR="006F0D43" w:rsidRPr="000630B8">
        <w:rPr>
          <w:rFonts w:ascii="Calibri" w:hAnsi="Calibri" w:cs="Calibri"/>
          <w:i/>
          <w:color w:val="FF0000"/>
          <w:sz w:val="16"/>
          <w:szCs w:val="15"/>
        </w:rPr>
        <w:t xml:space="preserve"> </w:t>
      </w:r>
      <w:r w:rsidR="000630B8">
        <w:rPr>
          <w:rFonts w:ascii="Calibri" w:hAnsi="Calibri" w:cs="Calibri"/>
          <w:i/>
          <w:color w:val="FF0000"/>
          <w:sz w:val="16"/>
          <w:szCs w:val="15"/>
        </w:rPr>
        <w:t>8</w:t>
      </w:r>
      <w:r w:rsidR="00014017" w:rsidRPr="000630B8">
        <w:rPr>
          <w:rFonts w:ascii="Calibri" w:hAnsi="Calibri" w:cs="Calibri"/>
          <w:i/>
          <w:color w:val="FF0000"/>
          <w:sz w:val="16"/>
          <w:szCs w:val="15"/>
        </w:rPr>
        <w:t>, italic, single line spacing</w:t>
      </w:r>
    </w:p>
    <w:p w14:paraId="62EB4FA2" w14:textId="77777777" w:rsidR="00DA1F3E" w:rsidRPr="000630B8" w:rsidRDefault="00DA1F3E" w:rsidP="00DA1F3E">
      <w:pPr>
        <w:tabs>
          <w:tab w:val="left" w:pos="936"/>
          <w:tab w:val="left" w:pos="2340"/>
        </w:tabs>
        <w:jc w:val="both"/>
        <w:rPr>
          <w:rFonts w:ascii="Calibri" w:hAnsi="Calibri" w:cs="Calibri"/>
          <w:i/>
          <w:sz w:val="16"/>
          <w:szCs w:val="15"/>
        </w:rPr>
      </w:pPr>
    </w:p>
    <w:p w14:paraId="785AF661" w14:textId="77777777" w:rsidR="00DA1F3E" w:rsidRPr="006F0D43" w:rsidRDefault="006F0D43" w:rsidP="00DA1F3E">
      <w:pPr>
        <w:tabs>
          <w:tab w:val="left" w:pos="936"/>
          <w:tab w:val="left" w:pos="2340"/>
        </w:tabs>
        <w:jc w:val="both"/>
        <w:rPr>
          <w:rFonts w:ascii="Calibri" w:hAnsi="Calibri" w:cs="Calibri"/>
          <w:i/>
          <w:color w:val="FF0000"/>
          <w:sz w:val="15"/>
          <w:szCs w:val="15"/>
        </w:rPr>
      </w:pPr>
      <w:r w:rsidRPr="000630B8">
        <w:rPr>
          <w:rFonts w:ascii="Calibri" w:hAnsi="Calibri" w:cs="Calibri"/>
          <w:i/>
          <w:sz w:val="16"/>
          <w:szCs w:val="15"/>
        </w:rPr>
        <w:t>Type the email address of the submitting author</w:t>
      </w:r>
      <w:r w:rsidRPr="000630B8">
        <w:rPr>
          <w:rFonts w:ascii="Calibri" w:hAnsi="Calibri" w:cs="Calibri"/>
          <w:i/>
          <w:sz w:val="16"/>
          <w:szCs w:val="15"/>
        </w:rPr>
        <w:tab/>
      </w:r>
      <w:r w:rsidRPr="000630B8">
        <w:rPr>
          <w:rFonts w:ascii="Calibri" w:hAnsi="Calibri" w:cs="Calibri"/>
          <w:i/>
          <w:sz w:val="16"/>
          <w:szCs w:val="15"/>
        </w:rPr>
        <w:tab/>
      </w:r>
      <w:r w:rsidRPr="000630B8">
        <w:rPr>
          <w:rFonts w:ascii="Calibri" w:hAnsi="Calibri" w:cs="Calibri"/>
          <w:i/>
          <w:sz w:val="16"/>
          <w:szCs w:val="15"/>
        </w:rPr>
        <w:tab/>
      </w:r>
      <w:r w:rsidRPr="000630B8">
        <w:rPr>
          <w:rFonts w:ascii="Calibri" w:hAnsi="Calibri" w:cs="Calibri"/>
          <w:i/>
          <w:sz w:val="16"/>
          <w:szCs w:val="15"/>
        </w:rPr>
        <w:tab/>
      </w:r>
      <w:r w:rsidRPr="000630B8">
        <w:rPr>
          <w:rFonts w:ascii="Calibri" w:hAnsi="Calibri" w:cs="Calibri"/>
          <w:i/>
          <w:sz w:val="16"/>
          <w:szCs w:val="15"/>
        </w:rPr>
        <w:tab/>
      </w:r>
      <w:proofErr w:type="spellStart"/>
      <w:r w:rsidRPr="000630B8">
        <w:rPr>
          <w:rFonts w:ascii="Calibri" w:hAnsi="Calibri" w:cs="Calibri"/>
          <w:i/>
          <w:color w:val="FF0000"/>
          <w:sz w:val="16"/>
          <w:szCs w:val="15"/>
        </w:rPr>
        <w:t>calib</w:t>
      </w:r>
      <w:r w:rsidR="00014017" w:rsidRPr="000630B8">
        <w:rPr>
          <w:rFonts w:ascii="Calibri" w:hAnsi="Calibri" w:cs="Calibri"/>
          <w:i/>
          <w:color w:val="FF0000"/>
          <w:sz w:val="16"/>
          <w:szCs w:val="15"/>
        </w:rPr>
        <w:t>ri</w:t>
      </w:r>
      <w:proofErr w:type="spellEnd"/>
      <w:r w:rsidR="00014017" w:rsidRPr="000630B8">
        <w:rPr>
          <w:rFonts w:ascii="Calibri" w:hAnsi="Calibri" w:cs="Calibri"/>
          <w:i/>
          <w:color w:val="FF0000"/>
          <w:sz w:val="16"/>
          <w:szCs w:val="15"/>
        </w:rPr>
        <w:t xml:space="preserve"> </w:t>
      </w:r>
      <w:r w:rsidR="000630B8">
        <w:rPr>
          <w:rFonts w:ascii="Calibri" w:hAnsi="Calibri" w:cs="Calibri"/>
          <w:i/>
          <w:color w:val="FF0000"/>
          <w:sz w:val="16"/>
          <w:szCs w:val="15"/>
        </w:rPr>
        <w:t>8</w:t>
      </w:r>
      <w:r w:rsidR="00014017" w:rsidRPr="000630B8">
        <w:rPr>
          <w:rFonts w:ascii="Calibri" w:hAnsi="Calibri" w:cs="Calibri"/>
          <w:i/>
          <w:color w:val="FF0000"/>
          <w:sz w:val="16"/>
          <w:szCs w:val="15"/>
        </w:rPr>
        <w:t>, italic, single line spacing</w:t>
      </w:r>
    </w:p>
    <w:p w14:paraId="54AAE318" w14:textId="77777777" w:rsidR="00B972D1" w:rsidRPr="00EE2288" w:rsidRDefault="00B972D1" w:rsidP="0076641A">
      <w:pPr>
        <w:tabs>
          <w:tab w:val="right" w:pos="9638"/>
        </w:tabs>
        <w:rPr>
          <w:rFonts w:ascii="Calibri" w:hAnsi="Calibri" w:cs="Calibri"/>
          <w:sz w:val="32"/>
          <w:szCs w:val="32"/>
        </w:rPr>
      </w:pPr>
      <w:r w:rsidRPr="00EE2288">
        <w:rPr>
          <w:rFonts w:ascii="Calibri" w:hAnsi="Calibri" w:cs="Calibri"/>
          <w:noProof/>
          <w:lang w:eastAsia="en-GB"/>
        </w:rPr>
        <mc:AlternateContent>
          <mc:Choice Requires="wps">
            <w:drawing>
              <wp:anchor distT="0" distB="0" distL="114300" distR="114300" simplePos="0" relativeHeight="251659264" behindDoc="0" locked="0" layoutInCell="1" allowOverlap="1" wp14:anchorId="0F287AE6" wp14:editId="1EFF7697">
                <wp:simplePos x="0" y="0"/>
                <wp:positionH relativeFrom="column">
                  <wp:posOffset>2924</wp:posOffset>
                </wp:positionH>
                <wp:positionV relativeFrom="paragraph">
                  <wp:posOffset>144603</wp:posOffset>
                </wp:positionV>
                <wp:extent cx="6113721" cy="0"/>
                <wp:effectExtent l="0" t="0" r="2095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7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2E1E4" id="Straight Connector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4pt" to="481.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"/>
            </w:pict>
          </mc:Fallback>
        </mc:AlternateContent>
      </w:r>
      <w:r w:rsidR="0076641A">
        <w:rPr>
          <w:rFonts w:ascii="Calibri" w:hAnsi="Calibri" w:cs="Calibri"/>
          <w:sz w:val="32"/>
          <w:szCs w:val="32"/>
        </w:rPr>
        <w:tab/>
      </w:r>
    </w:p>
    <w:p w14:paraId="3AD6F34D" w14:textId="77777777" w:rsidR="009971E5" w:rsidRPr="000630B8" w:rsidRDefault="003119C7" w:rsidP="009971E5">
      <w:pPr>
        <w:jc w:val="both"/>
        <w:rPr>
          <w:rFonts w:ascii="Calibri" w:hAnsi="Calibri" w:cs="Calibri"/>
          <w:sz w:val="18"/>
          <w:szCs w:val="18"/>
        </w:rPr>
      </w:pPr>
      <w:r w:rsidRPr="000630B8">
        <w:rPr>
          <w:rFonts w:ascii="Calibri" w:hAnsi="Calibri" w:cs="Calibri"/>
          <w:b/>
          <w:sz w:val="18"/>
          <w:szCs w:val="18"/>
        </w:rPr>
        <w:t>Abstract</w:t>
      </w:r>
      <w:r w:rsidRPr="000630B8">
        <w:rPr>
          <w:rFonts w:ascii="Calibri" w:hAnsi="Calibri" w:cs="Calibri"/>
          <w:b/>
          <w:sz w:val="18"/>
          <w:szCs w:val="18"/>
        </w:rPr>
        <w:br/>
      </w:r>
      <w:r w:rsidR="009971E5" w:rsidRPr="000630B8">
        <w:rPr>
          <w:rFonts w:ascii="Calibri" w:hAnsi="Calibri" w:cs="Calibri"/>
          <w:sz w:val="18"/>
          <w:szCs w:val="18"/>
        </w:rPr>
        <w:t>Insert your abstract in this section</w:t>
      </w:r>
      <w:r w:rsidR="009971E5" w:rsidRPr="000630B8">
        <w:rPr>
          <w:rFonts w:ascii="Calibri" w:hAnsi="Calibri" w:cs="Calibri"/>
          <w:sz w:val="18"/>
          <w:szCs w:val="18"/>
        </w:rPr>
        <w:tab/>
      </w:r>
      <w:r w:rsidR="009971E5" w:rsidRPr="000630B8">
        <w:rPr>
          <w:rFonts w:ascii="Calibri" w:hAnsi="Calibri" w:cs="Calibri"/>
          <w:sz w:val="18"/>
          <w:szCs w:val="18"/>
        </w:rPr>
        <w:tab/>
      </w:r>
      <w:r w:rsidR="009971E5" w:rsidRPr="000630B8">
        <w:rPr>
          <w:rFonts w:ascii="Calibri" w:hAnsi="Calibri" w:cs="Calibri"/>
          <w:sz w:val="18"/>
          <w:szCs w:val="18"/>
        </w:rPr>
        <w:tab/>
      </w:r>
      <w:r w:rsidR="009971E5" w:rsidRPr="000630B8">
        <w:rPr>
          <w:rFonts w:ascii="Calibri" w:hAnsi="Calibri" w:cs="Calibri"/>
          <w:sz w:val="18"/>
          <w:szCs w:val="18"/>
        </w:rPr>
        <w:tab/>
      </w:r>
      <w:r w:rsidR="009971E5" w:rsidRPr="000630B8">
        <w:rPr>
          <w:rFonts w:ascii="Calibri" w:hAnsi="Calibri" w:cs="Calibri"/>
          <w:sz w:val="18"/>
          <w:szCs w:val="18"/>
        </w:rPr>
        <w:tab/>
      </w:r>
      <w:r w:rsidR="009971E5" w:rsidRPr="000630B8">
        <w:rPr>
          <w:rFonts w:ascii="Calibri" w:hAnsi="Calibri" w:cs="Calibri"/>
          <w:sz w:val="18"/>
          <w:szCs w:val="18"/>
        </w:rPr>
        <w:tab/>
      </w:r>
      <w:proofErr w:type="spellStart"/>
      <w:r w:rsidR="009971E5" w:rsidRPr="000630B8">
        <w:rPr>
          <w:rFonts w:ascii="Calibri" w:hAnsi="Calibri" w:cs="Calibri"/>
          <w:color w:val="FF0000"/>
          <w:sz w:val="18"/>
          <w:szCs w:val="18"/>
        </w:rPr>
        <w:t>calibri</w:t>
      </w:r>
      <w:proofErr w:type="spellEnd"/>
      <w:r w:rsidR="009971E5" w:rsidRPr="000630B8">
        <w:rPr>
          <w:rFonts w:ascii="Calibri" w:hAnsi="Calibri" w:cs="Calibri"/>
          <w:color w:val="FF0000"/>
          <w:sz w:val="18"/>
          <w:szCs w:val="18"/>
        </w:rPr>
        <w:t xml:space="preserve"> </w:t>
      </w:r>
      <w:r w:rsidR="000630B8" w:rsidRPr="000630B8">
        <w:rPr>
          <w:rFonts w:ascii="Calibri" w:hAnsi="Calibri" w:cs="Calibri"/>
          <w:color w:val="FF0000"/>
          <w:sz w:val="18"/>
          <w:szCs w:val="18"/>
        </w:rPr>
        <w:t>9</w:t>
      </w:r>
      <w:r w:rsidR="009971E5" w:rsidRPr="000630B8">
        <w:rPr>
          <w:rFonts w:ascii="Calibri" w:hAnsi="Calibri" w:cs="Calibri"/>
          <w:color w:val="FF0000"/>
          <w:sz w:val="18"/>
          <w:szCs w:val="18"/>
        </w:rPr>
        <w:t>, single line spacing</w:t>
      </w:r>
    </w:p>
    <w:p w14:paraId="634093CF" w14:textId="77777777" w:rsidR="009971E5" w:rsidRPr="000630B8" w:rsidRDefault="009971E5" w:rsidP="009971E5">
      <w:pPr>
        <w:jc w:val="both"/>
        <w:rPr>
          <w:rFonts w:ascii="Calibri" w:hAnsi="Calibri" w:cs="Calibri"/>
          <w:sz w:val="18"/>
          <w:szCs w:val="18"/>
        </w:rPr>
      </w:pPr>
    </w:p>
    <w:p w14:paraId="3F7346F0" w14:textId="3C054BEC" w:rsidR="009971E5" w:rsidRPr="000630B8" w:rsidRDefault="009971E5" w:rsidP="009971E5">
      <w:pPr>
        <w:jc w:val="both"/>
        <w:rPr>
          <w:rFonts w:ascii="Calibri" w:hAnsi="Calibri" w:cs="Calibri"/>
          <w:sz w:val="18"/>
          <w:szCs w:val="18"/>
        </w:rPr>
      </w:pPr>
      <w:r w:rsidRPr="000630B8">
        <w:rPr>
          <w:rFonts w:ascii="Calibri" w:hAnsi="Calibri" w:cs="Calibri"/>
          <w:sz w:val="18"/>
          <w:szCs w:val="18"/>
        </w:rPr>
        <w:t xml:space="preserve">This is the template for </w:t>
      </w:r>
      <w:r w:rsidR="004F66CA" w:rsidRPr="004F66CA">
        <w:rPr>
          <w:rFonts w:ascii="Calibri" w:hAnsi="Calibri" w:cs="Calibri"/>
          <w:sz w:val="18"/>
          <w:szCs w:val="18"/>
        </w:rPr>
        <w:t xml:space="preserve">Metrology and Properties </w:t>
      </w:r>
      <w:r w:rsidR="00722434">
        <w:rPr>
          <w:rFonts w:ascii="Calibri" w:hAnsi="Calibri" w:cs="Calibri"/>
          <w:sz w:val="18"/>
          <w:szCs w:val="18"/>
        </w:rPr>
        <w:t xml:space="preserve">of Surfaces </w:t>
      </w:r>
      <w:r w:rsidR="00B62D49">
        <w:rPr>
          <w:rFonts w:ascii="Calibri" w:hAnsi="Calibri" w:cs="Calibri"/>
          <w:sz w:val="18"/>
          <w:szCs w:val="18"/>
        </w:rPr>
        <w:t xml:space="preserve">/ </w:t>
      </w:r>
      <w:r w:rsidR="004F66CA" w:rsidRPr="004F66CA">
        <w:rPr>
          <w:rFonts w:ascii="Calibri" w:hAnsi="Calibri" w:cs="Calibri"/>
          <w:sz w:val="18"/>
          <w:szCs w:val="18"/>
        </w:rPr>
        <w:t xml:space="preserve">Structured and Freeform Surfaces </w:t>
      </w:r>
      <w:r w:rsidR="00DC0120" w:rsidRPr="00DC0120">
        <w:rPr>
          <w:rFonts w:ascii="Calibri" w:hAnsi="Calibri" w:cs="Calibri"/>
          <w:sz w:val="18"/>
          <w:szCs w:val="18"/>
        </w:rPr>
        <w:t>proceedings</w:t>
      </w:r>
      <w:r w:rsidRPr="000630B8">
        <w:rPr>
          <w:rFonts w:ascii="Calibri" w:hAnsi="Calibri" w:cs="Calibri"/>
          <w:sz w:val="18"/>
          <w:szCs w:val="18"/>
        </w:rPr>
        <w:t>.  Please use these formats to ensure that your article does not exceed the page limit.</w:t>
      </w:r>
      <w:r w:rsidR="000630B8">
        <w:rPr>
          <w:rFonts w:ascii="Calibri" w:hAnsi="Calibri" w:cs="Calibri"/>
          <w:sz w:val="18"/>
          <w:szCs w:val="18"/>
        </w:rPr>
        <w:t xml:space="preserve">  </w:t>
      </w:r>
      <w:r w:rsidR="001242EA">
        <w:rPr>
          <w:rFonts w:ascii="Calibri" w:hAnsi="Calibri" w:cs="Calibri"/>
          <w:sz w:val="18"/>
          <w:szCs w:val="18"/>
        </w:rPr>
        <w:t>The</w:t>
      </w:r>
      <w:r w:rsidR="000630B8">
        <w:rPr>
          <w:rFonts w:ascii="Calibri" w:hAnsi="Calibri" w:cs="Calibri"/>
          <w:sz w:val="18"/>
          <w:szCs w:val="18"/>
        </w:rPr>
        <w:t xml:space="preserve"> number of </w:t>
      </w:r>
      <w:r w:rsidR="009E6025">
        <w:rPr>
          <w:rFonts w:ascii="Calibri" w:hAnsi="Calibri" w:cs="Calibri"/>
          <w:sz w:val="18"/>
          <w:szCs w:val="18"/>
        </w:rPr>
        <w:t xml:space="preserve">pages per </w:t>
      </w:r>
      <w:r w:rsidR="006E61FB">
        <w:rPr>
          <w:rFonts w:ascii="Calibri" w:hAnsi="Calibri" w:cs="Calibri"/>
          <w:sz w:val="18"/>
          <w:szCs w:val="18"/>
        </w:rPr>
        <w:t>paper</w:t>
      </w:r>
      <w:r w:rsidR="001242EA">
        <w:rPr>
          <w:rFonts w:ascii="Calibri" w:hAnsi="Calibri" w:cs="Calibri"/>
          <w:sz w:val="18"/>
          <w:szCs w:val="18"/>
        </w:rPr>
        <w:t xml:space="preserve"> should be either 2 or</w:t>
      </w:r>
      <w:r w:rsidR="009E6025">
        <w:rPr>
          <w:rFonts w:ascii="Calibri" w:hAnsi="Calibri" w:cs="Calibri"/>
          <w:sz w:val="18"/>
          <w:szCs w:val="18"/>
        </w:rPr>
        <w:t xml:space="preserve"> 4 pages</w:t>
      </w:r>
      <w:r w:rsidR="001242EA">
        <w:rPr>
          <w:rFonts w:ascii="Calibri" w:hAnsi="Calibri" w:cs="Calibri"/>
          <w:sz w:val="18"/>
          <w:szCs w:val="18"/>
        </w:rPr>
        <w:t>, no other combination will be excepted</w:t>
      </w:r>
      <w:r w:rsidR="009E6025">
        <w:rPr>
          <w:rFonts w:ascii="Calibri" w:hAnsi="Calibri" w:cs="Calibri"/>
          <w:sz w:val="18"/>
          <w:szCs w:val="18"/>
        </w:rPr>
        <w:t>.</w:t>
      </w:r>
    </w:p>
    <w:p w14:paraId="44753DC1" w14:textId="77777777" w:rsidR="009971E5" w:rsidRDefault="009971E5" w:rsidP="009971E5">
      <w:pPr>
        <w:jc w:val="both"/>
        <w:rPr>
          <w:rFonts w:ascii="Calibri" w:hAnsi="Calibri" w:cs="Calibri"/>
          <w:sz w:val="18"/>
        </w:rPr>
      </w:pPr>
    </w:p>
    <w:p w14:paraId="60CEE369" w14:textId="77777777" w:rsidR="009971E5" w:rsidRDefault="009971E5" w:rsidP="00DA1F3E">
      <w:pPr>
        <w:jc w:val="both"/>
        <w:rPr>
          <w:rFonts w:ascii="Calibri" w:hAnsi="Calibri" w:cs="Calibri"/>
          <w:sz w:val="16"/>
          <w:szCs w:val="16"/>
        </w:rPr>
      </w:pPr>
    </w:p>
    <w:p w14:paraId="7BF72C3A" w14:textId="77777777" w:rsidR="00DA1F3E" w:rsidRPr="00523B58" w:rsidRDefault="006F0D43" w:rsidP="00DA1F3E">
      <w:pPr>
        <w:jc w:val="both"/>
        <w:rPr>
          <w:rFonts w:ascii="Calibri" w:hAnsi="Calibri" w:cs="Calibri"/>
          <w:sz w:val="16"/>
          <w:szCs w:val="16"/>
        </w:rPr>
      </w:pPr>
      <w:r>
        <w:rPr>
          <w:rFonts w:ascii="Calibri" w:hAnsi="Calibri" w:cs="Calibri"/>
          <w:sz w:val="16"/>
          <w:szCs w:val="16"/>
        </w:rPr>
        <w:t>Type th</w:t>
      </w:r>
      <w:r w:rsidR="009971E5">
        <w:rPr>
          <w:rFonts w:ascii="Calibri" w:hAnsi="Calibri" w:cs="Calibri"/>
          <w:sz w:val="16"/>
          <w:szCs w:val="16"/>
        </w:rPr>
        <w:t>e</w:t>
      </w:r>
      <w:r>
        <w:rPr>
          <w:rFonts w:ascii="Calibri" w:hAnsi="Calibri" w:cs="Calibri"/>
          <w:sz w:val="16"/>
          <w:szCs w:val="16"/>
        </w:rPr>
        <w:t xml:space="preserve"> keywords here</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proofErr w:type="spellStart"/>
      <w:r w:rsidR="00014017">
        <w:rPr>
          <w:rFonts w:ascii="Calibri" w:hAnsi="Calibri" w:cs="Calibri"/>
          <w:color w:val="FF0000"/>
          <w:sz w:val="16"/>
          <w:szCs w:val="16"/>
        </w:rPr>
        <w:t>calibri</w:t>
      </w:r>
      <w:proofErr w:type="spellEnd"/>
      <w:r w:rsidR="00014017">
        <w:rPr>
          <w:rFonts w:ascii="Calibri" w:hAnsi="Calibri" w:cs="Calibri"/>
          <w:color w:val="FF0000"/>
          <w:sz w:val="16"/>
          <w:szCs w:val="16"/>
        </w:rPr>
        <w:t xml:space="preserve"> 8, single line spacing</w:t>
      </w:r>
      <w:r>
        <w:rPr>
          <w:rFonts w:ascii="Calibri" w:hAnsi="Calibri" w:cs="Calibri"/>
          <w:sz w:val="16"/>
          <w:szCs w:val="16"/>
        </w:rPr>
        <w:tab/>
      </w:r>
      <w:r>
        <w:rPr>
          <w:rFonts w:ascii="Calibri" w:hAnsi="Calibri" w:cs="Calibri"/>
          <w:sz w:val="16"/>
          <w:szCs w:val="16"/>
        </w:rPr>
        <w:tab/>
      </w:r>
    </w:p>
    <w:p w14:paraId="54689B4A" w14:textId="77777777" w:rsidR="00B972D1" w:rsidRPr="00EE2288" w:rsidRDefault="00B972D1" w:rsidP="00B972D1">
      <w:pPr>
        <w:ind w:firstLine="360"/>
        <w:jc w:val="both"/>
        <w:rPr>
          <w:rFonts w:ascii="Calibri" w:hAnsi="Calibri" w:cs="Calibri"/>
          <w:sz w:val="19"/>
          <w:szCs w:val="19"/>
        </w:rPr>
      </w:pPr>
      <w:r w:rsidRPr="00EE2288">
        <w:rPr>
          <w:rFonts w:ascii="Calibri" w:hAnsi="Calibri" w:cs="Calibri"/>
          <w:noProof/>
          <w:sz w:val="19"/>
          <w:szCs w:val="19"/>
          <w:lang w:eastAsia="en-GB"/>
        </w:rPr>
        <mc:AlternateContent>
          <mc:Choice Requires="wps">
            <w:drawing>
              <wp:anchor distT="0" distB="0" distL="114300" distR="114300" simplePos="0" relativeHeight="251660288" behindDoc="0" locked="0" layoutInCell="1" allowOverlap="1" wp14:anchorId="497538B3" wp14:editId="310D0D8F">
                <wp:simplePos x="0" y="0"/>
                <wp:positionH relativeFrom="column">
                  <wp:posOffset>-7709</wp:posOffset>
                </wp:positionH>
                <wp:positionV relativeFrom="paragraph">
                  <wp:posOffset>109663</wp:posOffset>
                </wp:positionV>
                <wp:extent cx="6123778" cy="0"/>
                <wp:effectExtent l="0" t="0" r="1079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7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D90F9" id="Straight Connector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65pt" to="481.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"/>
            </w:pict>
          </mc:Fallback>
        </mc:AlternateContent>
      </w:r>
    </w:p>
    <w:p w14:paraId="4C1A4737" w14:textId="77777777" w:rsidR="00B972D1" w:rsidRPr="00EE2288" w:rsidRDefault="00B972D1">
      <w:pPr>
        <w:rPr>
          <w:rFonts w:ascii="Calibri" w:hAnsi="Calibri" w:cs="Calibri"/>
          <w:sz w:val="18"/>
          <w:szCs w:val="18"/>
        </w:rPr>
        <w:sectPr w:rsidR="00B972D1" w:rsidRPr="00EE2288" w:rsidSect="009971E5">
          <w:headerReference w:type="default" r:id="rId11"/>
          <w:headerReference w:type="first" r:id="rId12"/>
          <w:pgSz w:w="11906" w:h="16838" w:code="9"/>
          <w:pgMar w:top="1134" w:right="1134" w:bottom="992" w:left="1134" w:header="709" w:footer="709" w:gutter="0"/>
          <w:cols w:space="708"/>
          <w:formProt w:val="0"/>
          <w:titlePg/>
          <w:docGrid w:linePitch="360"/>
        </w:sectPr>
      </w:pPr>
    </w:p>
    <w:p w14:paraId="272AE0F3" w14:textId="77777777" w:rsidR="00C03BD5" w:rsidRPr="00014017" w:rsidRDefault="00C03BD5" w:rsidP="00C03BD5">
      <w:pPr>
        <w:pStyle w:val="Heading1"/>
        <w:spacing w:before="0" w:after="0" w:line="240" w:lineRule="auto"/>
        <w:rPr>
          <w:rFonts w:ascii="Calibri" w:hAnsi="Calibri" w:cs="Calibri"/>
          <w:b w:val="0"/>
          <w:color w:val="FF0000"/>
        </w:rPr>
      </w:pPr>
      <w:r w:rsidRPr="00014017">
        <w:rPr>
          <w:rFonts w:ascii="Calibri" w:hAnsi="Calibri" w:cs="Calibri"/>
          <w:b w:val="0"/>
          <w:color w:val="FF0000"/>
        </w:rPr>
        <w:t>Font: Calibri 9,</w:t>
      </w:r>
      <w:r w:rsidR="0098418E">
        <w:rPr>
          <w:rFonts w:ascii="Calibri" w:hAnsi="Calibri" w:cs="Calibri"/>
          <w:b w:val="0"/>
          <w:color w:val="FF0000"/>
        </w:rPr>
        <w:t xml:space="preserve"> justified,</w:t>
      </w:r>
      <w:r w:rsidRPr="00014017">
        <w:rPr>
          <w:rFonts w:ascii="Calibri" w:hAnsi="Calibri" w:cs="Calibri"/>
          <w:b w:val="0"/>
          <w:color w:val="FF0000"/>
        </w:rPr>
        <w:t xml:space="preserve"> line spacing: single unless otherwise stated</w:t>
      </w:r>
    </w:p>
    <w:p w14:paraId="33048732" w14:textId="77777777" w:rsidR="00DA1F3E" w:rsidRDefault="00DA1F3E" w:rsidP="0098418E">
      <w:pPr>
        <w:pStyle w:val="Heading1"/>
        <w:jc w:val="both"/>
        <w:rPr>
          <w:rFonts w:ascii="Calibri" w:hAnsi="Calibri" w:cs="Calibri"/>
          <w:b w:val="0"/>
          <w:color w:val="FF0000"/>
        </w:rPr>
      </w:pPr>
      <w:r w:rsidRPr="00523B58">
        <w:rPr>
          <w:rFonts w:ascii="Calibri" w:hAnsi="Calibri" w:cs="Calibri"/>
        </w:rPr>
        <w:t xml:space="preserve">1. </w:t>
      </w:r>
      <w:r w:rsidR="00C03BD5">
        <w:rPr>
          <w:rFonts w:ascii="Calibri" w:hAnsi="Calibri" w:cs="Calibri"/>
        </w:rPr>
        <w:t xml:space="preserve">Main section </w:t>
      </w:r>
      <w:proofErr w:type="gramStart"/>
      <w:r w:rsidR="006F0D43">
        <w:rPr>
          <w:rFonts w:ascii="Calibri" w:hAnsi="Calibri" w:cs="Calibri"/>
        </w:rPr>
        <w:t xml:space="preserve">heading  </w:t>
      </w:r>
      <w:r w:rsidR="00C03BD5" w:rsidRPr="00C03BD5">
        <w:rPr>
          <w:rFonts w:ascii="Calibri" w:hAnsi="Calibri" w:cs="Calibri"/>
          <w:b w:val="0"/>
          <w:color w:val="FF0000"/>
        </w:rPr>
        <w:t>B</w:t>
      </w:r>
      <w:r w:rsidR="006F0D43" w:rsidRPr="006F0D43">
        <w:rPr>
          <w:rFonts w:ascii="Calibri" w:hAnsi="Calibri" w:cs="Calibri"/>
          <w:b w:val="0"/>
          <w:color w:val="FF0000"/>
        </w:rPr>
        <w:t>old</w:t>
      </w:r>
      <w:proofErr w:type="gramEnd"/>
      <w:r w:rsidR="00C03BD5">
        <w:rPr>
          <w:rFonts w:ascii="Calibri" w:hAnsi="Calibri" w:cs="Calibri"/>
          <w:b w:val="0"/>
          <w:color w:val="FF0000"/>
        </w:rPr>
        <w:t xml:space="preserve">, </w:t>
      </w:r>
      <w:r w:rsidR="006F0D43">
        <w:rPr>
          <w:rFonts w:ascii="Calibri" w:hAnsi="Calibri" w:cs="Calibri"/>
          <w:b w:val="0"/>
          <w:color w:val="FF0000"/>
        </w:rPr>
        <w:t>s</w:t>
      </w:r>
      <w:r w:rsidR="00C03BD5">
        <w:rPr>
          <w:rFonts w:ascii="Calibri" w:hAnsi="Calibri" w:cs="Calibri"/>
          <w:b w:val="0"/>
          <w:color w:val="FF0000"/>
        </w:rPr>
        <w:t>pac</w:t>
      </w:r>
      <w:r w:rsidR="0098418E">
        <w:rPr>
          <w:rFonts w:ascii="Calibri" w:hAnsi="Calibri" w:cs="Calibri"/>
          <w:b w:val="0"/>
          <w:color w:val="FF0000"/>
        </w:rPr>
        <w:t>e</w:t>
      </w:r>
      <w:r w:rsidR="006F0D43" w:rsidRPr="006F0D43">
        <w:rPr>
          <w:rFonts w:ascii="Calibri" w:hAnsi="Calibri" w:cs="Calibri"/>
          <w:b w:val="0"/>
          <w:color w:val="FF0000"/>
        </w:rPr>
        <w:t xml:space="preserve"> 12pt </w:t>
      </w:r>
      <w:r w:rsidR="006F0D43">
        <w:rPr>
          <w:rFonts w:ascii="Calibri" w:hAnsi="Calibri" w:cs="Calibri"/>
          <w:b w:val="0"/>
          <w:color w:val="FF0000"/>
        </w:rPr>
        <w:t>bef</w:t>
      </w:r>
      <w:r w:rsidR="0098418E">
        <w:rPr>
          <w:rFonts w:ascii="Calibri" w:hAnsi="Calibri" w:cs="Calibri"/>
          <w:b w:val="0"/>
          <w:color w:val="FF0000"/>
        </w:rPr>
        <w:t>.</w:t>
      </w:r>
      <w:r w:rsidR="006F0D43">
        <w:rPr>
          <w:rFonts w:ascii="Calibri" w:hAnsi="Calibri" w:cs="Calibri"/>
          <w:b w:val="0"/>
          <w:color w:val="FF0000"/>
        </w:rPr>
        <w:t>, 3pt aft</w:t>
      </w:r>
      <w:r w:rsidR="0098418E">
        <w:rPr>
          <w:rFonts w:ascii="Calibri" w:hAnsi="Calibri" w:cs="Calibri"/>
          <w:b w:val="0"/>
          <w:color w:val="FF0000"/>
        </w:rPr>
        <w:t>.</w:t>
      </w:r>
      <w:r w:rsidR="006F0D43">
        <w:rPr>
          <w:rFonts w:ascii="Calibri" w:hAnsi="Calibri" w:cs="Calibri"/>
          <w:b w:val="0"/>
          <w:color w:val="FF0000"/>
        </w:rPr>
        <w:t>, 1.5 line</w:t>
      </w:r>
    </w:p>
    <w:p w14:paraId="4FC3567D" w14:textId="77777777" w:rsidR="006F0D43" w:rsidRDefault="009971E5" w:rsidP="0098418E">
      <w:pPr>
        <w:ind w:firstLine="142"/>
        <w:jc w:val="both"/>
        <w:rPr>
          <w:rFonts w:ascii="Calibri" w:hAnsi="Calibri" w:cs="Calibri"/>
          <w:sz w:val="18"/>
        </w:rPr>
      </w:pPr>
      <w:r>
        <w:rPr>
          <w:rFonts w:ascii="Calibri" w:hAnsi="Calibri" w:cs="Calibri"/>
          <w:sz w:val="18"/>
        </w:rPr>
        <w:t xml:space="preserve">Insert your introduction here. </w:t>
      </w:r>
      <w:r w:rsidRPr="009971E5">
        <w:rPr>
          <w:rFonts w:ascii="Calibri" w:hAnsi="Calibri" w:cs="Calibri"/>
          <w:sz w:val="18"/>
        </w:rPr>
        <w:t>The introduction begins broadly and funnels down to the transition to the rest of the paper.  It begins by identifying an important problem in society.  Next it frames the question anal</w:t>
      </w:r>
      <w:r>
        <w:rPr>
          <w:rFonts w:ascii="Calibri" w:hAnsi="Calibri" w:cs="Calibri"/>
          <w:sz w:val="18"/>
        </w:rPr>
        <w:t>ys</w:t>
      </w:r>
      <w:r w:rsidRPr="009971E5">
        <w:rPr>
          <w:rFonts w:ascii="Calibri" w:hAnsi="Calibri" w:cs="Calibri"/>
          <w:sz w:val="18"/>
        </w:rPr>
        <w:t>ed in the paper.  Next it summarizes previous work and describes why this research is different from previous work; this is a brief literature review.  Finally, it summarizes exactly what will follow in the paper; generally using one sentence to summarize each of the sections that follow.</w:t>
      </w:r>
      <w:r>
        <w:rPr>
          <w:rFonts w:ascii="Calibri" w:hAnsi="Calibri" w:cs="Calibri"/>
          <w:sz w:val="18"/>
        </w:rPr>
        <w:t xml:space="preserve"> </w:t>
      </w:r>
      <w:r w:rsidRPr="00C03BD5">
        <w:rPr>
          <w:rFonts w:ascii="Calibri" w:hAnsi="Calibri" w:cs="Calibri"/>
          <w:color w:val="FF0000"/>
          <w:sz w:val="18"/>
        </w:rPr>
        <w:t>First line by 0.25cm</w:t>
      </w:r>
    </w:p>
    <w:p w14:paraId="13D9E4A3" w14:textId="77777777" w:rsidR="0098418E" w:rsidRDefault="00C03BD5" w:rsidP="0098418E">
      <w:pPr>
        <w:pStyle w:val="Heading1"/>
        <w:jc w:val="both"/>
        <w:rPr>
          <w:rFonts w:ascii="Calibri" w:hAnsi="Calibri" w:cs="Calibri"/>
          <w:b w:val="0"/>
          <w:color w:val="FF0000"/>
        </w:rPr>
      </w:pPr>
      <w:r w:rsidRPr="00732AA2">
        <w:rPr>
          <w:rFonts w:ascii="Calibri" w:hAnsi="Calibri" w:cs="Calibri"/>
          <w:szCs w:val="18"/>
        </w:rPr>
        <w:t>2. Main section heading</w:t>
      </w:r>
      <w:r w:rsidR="00732AA2" w:rsidRPr="00732AA2">
        <w:rPr>
          <w:rFonts w:ascii="Calibri" w:hAnsi="Calibri" w:cs="Calibri"/>
          <w:b w:val="0"/>
          <w:color w:val="FF0000"/>
        </w:rPr>
        <w:t xml:space="preserve"> </w:t>
      </w:r>
      <w:r w:rsidR="00732AA2">
        <w:rPr>
          <w:rFonts w:ascii="Calibri" w:hAnsi="Calibri" w:cs="Calibri"/>
          <w:b w:val="0"/>
          <w:color w:val="FF0000"/>
        </w:rPr>
        <w:t xml:space="preserve">    </w:t>
      </w:r>
    </w:p>
    <w:p w14:paraId="2924F1EC" w14:textId="77777777" w:rsidR="002D1CFA" w:rsidRDefault="002D1CFA" w:rsidP="002D1CFA">
      <w:pPr>
        <w:ind w:firstLine="142"/>
        <w:jc w:val="both"/>
        <w:rPr>
          <w:rFonts w:ascii="Calibri" w:hAnsi="Calibri" w:cs="Calibri"/>
          <w:sz w:val="18"/>
        </w:rPr>
      </w:pPr>
      <w:r>
        <w:rPr>
          <w:rFonts w:ascii="Calibri" w:hAnsi="Calibri" w:cs="Calibri"/>
          <w:sz w:val="18"/>
        </w:rPr>
        <w:t xml:space="preserve">Do not forget to include your methodology. It is </w:t>
      </w:r>
      <w:r w:rsidRPr="009971E5">
        <w:rPr>
          <w:rFonts w:ascii="Calibri" w:hAnsi="Calibri" w:cs="Calibri"/>
          <w:sz w:val="18"/>
        </w:rPr>
        <w:t>exceedingly important</w:t>
      </w:r>
      <w:r>
        <w:rPr>
          <w:rFonts w:ascii="Calibri" w:hAnsi="Calibri" w:cs="Calibri"/>
          <w:sz w:val="18"/>
        </w:rPr>
        <w:t xml:space="preserve"> that all readers c</w:t>
      </w:r>
      <w:r w:rsidRPr="009971E5">
        <w:rPr>
          <w:rFonts w:ascii="Calibri" w:hAnsi="Calibri" w:cs="Calibri"/>
          <w:sz w:val="18"/>
        </w:rPr>
        <w:t>learly understand your methodology.  The methodology section frequently contains a series of numbered equations containing variables.  Define all variables.  Do not use numeric values, numeric examples or include results in this section.  Do not repeat equations; refer to equations by equation number. List all assumptions. Identify the limitations of the methodology.  Use as many sections and subsections as needed to organize the methodology.</w:t>
      </w:r>
    </w:p>
    <w:p w14:paraId="0961A0C3" w14:textId="77777777" w:rsidR="00236429" w:rsidRPr="00236429" w:rsidRDefault="009971E5" w:rsidP="00236429">
      <w:pPr>
        <w:jc w:val="both"/>
        <w:rPr>
          <w:rFonts w:ascii="Calibri" w:hAnsi="Calibri" w:cs="Calibri"/>
          <w:sz w:val="18"/>
        </w:rPr>
      </w:pPr>
      <w:r w:rsidRPr="009971E5">
        <w:rPr>
          <w:rFonts w:ascii="Calibri" w:hAnsi="Calibri" w:cs="Calibri"/>
          <w:sz w:val="18"/>
        </w:rPr>
        <w:t xml:space="preserve">  </w:t>
      </w:r>
    </w:p>
    <w:p w14:paraId="01610AE5" w14:textId="77777777" w:rsidR="00236429" w:rsidRPr="00523B58" w:rsidRDefault="00236429" w:rsidP="00236429">
      <w:pPr>
        <w:jc w:val="both"/>
        <w:rPr>
          <w:rFonts w:ascii="Calibri" w:hAnsi="Calibri" w:cs="Calibri"/>
          <w:b/>
          <w:i/>
          <w:sz w:val="18"/>
          <w:szCs w:val="18"/>
        </w:rPr>
      </w:pPr>
      <w:r>
        <w:rPr>
          <w:rFonts w:ascii="Calibri" w:hAnsi="Calibri" w:cs="Calibri"/>
          <w:b/>
          <w:i/>
          <w:sz w:val="18"/>
          <w:szCs w:val="18"/>
        </w:rPr>
        <w:t>2</w:t>
      </w:r>
      <w:r w:rsidRPr="00523B58">
        <w:rPr>
          <w:rFonts w:ascii="Calibri" w:hAnsi="Calibri" w:cs="Calibri"/>
          <w:b/>
          <w:i/>
          <w:sz w:val="18"/>
          <w:szCs w:val="18"/>
        </w:rPr>
        <w:t xml:space="preserve">.1. </w:t>
      </w:r>
      <w:r>
        <w:rPr>
          <w:rFonts w:ascii="Calibri" w:hAnsi="Calibri" w:cs="Calibri"/>
          <w:b/>
          <w:i/>
          <w:sz w:val="18"/>
          <w:szCs w:val="18"/>
        </w:rPr>
        <w:t xml:space="preserve">Second level heading   </w:t>
      </w:r>
      <w:r w:rsidRPr="00732AA2">
        <w:rPr>
          <w:rFonts w:ascii="Calibri" w:hAnsi="Calibri" w:cs="Calibri"/>
          <w:i/>
          <w:color w:val="FF0000"/>
          <w:sz w:val="18"/>
          <w:szCs w:val="18"/>
        </w:rPr>
        <w:t>Bol</w:t>
      </w:r>
      <w:r>
        <w:rPr>
          <w:rFonts w:ascii="Calibri" w:hAnsi="Calibri" w:cs="Calibri"/>
          <w:i/>
          <w:color w:val="FF0000"/>
          <w:sz w:val="18"/>
          <w:szCs w:val="18"/>
        </w:rPr>
        <w:t>d, italic</w:t>
      </w:r>
    </w:p>
    <w:p w14:paraId="02EBB38F" w14:textId="6E6F4FF0" w:rsidR="0098418E" w:rsidRDefault="0098418E" w:rsidP="0058249D">
      <w:pPr>
        <w:ind w:firstLine="142"/>
        <w:jc w:val="both"/>
        <w:rPr>
          <w:rFonts w:ascii="Calibri" w:hAnsi="Calibri" w:cs="Calibri"/>
          <w:sz w:val="18"/>
        </w:rPr>
      </w:pPr>
      <w:r w:rsidRPr="006F0D43">
        <w:rPr>
          <w:rFonts w:ascii="Calibri" w:hAnsi="Calibri" w:cs="Calibri"/>
          <w:sz w:val="18"/>
        </w:rPr>
        <w:t xml:space="preserve">This </w:t>
      </w:r>
      <w:r w:rsidR="00236429">
        <w:rPr>
          <w:rFonts w:ascii="Calibri" w:hAnsi="Calibri" w:cs="Calibri"/>
          <w:sz w:val="18"/>
        </w:rPr>
        <w:t>example should be used for any second level headings.</w:t>
      </w:r>
      <w:r w:rsidR="0058249D">
        <w:rPr>
          <w:rFonts w:ascii="Calibri" w:hAnsi="Calibri" w:cs="Calibri"/>
          <w:sz w:val="18"/>
        </w:rPr>
        <w:t xml:space="preserve">  </w:t>
      </w:r>
      <w:r w:rsidR="00236429">
        <w:rPr>
          <w:rFonts w:ascii="Calibri" w:hAnsi="Calibri" w:cs="Calibri"/>
          <w:sz w:val="18"/>
        </w:rPr>
        <w:t xml:space="preserve">This is </w:t>
      </w:r>
      <w:r w:rsidRPr="006F0D43">
        <w:rPr>
          <w:rFonts w:ascii="Calibri" w:hAnsi="Calibri" w:cs="Calibri"/>
          <w:sz w:val="18"/>
        </w:rPr>
        <w:t xml:space="preserve">the template for </w:t>
      </w:r>
      <w:proofErr w:type="spellStart"/>
      <w:r w:rsidRPr="006F0D43">
        <w:rPr>
          <w:rFonts w:ascii="Calibri" w:hAnsi="Calibri" w:cs="Calibri"/>
          <w:sz w:val="18"/>
        </w:rPr>
        <w:t>euspen</w:t>
      </w:r>
      <w:r>
        <w:rPr>
          <w:rFonts w:ascii="Calibri" w:hAnsi="Calibri" w:cs="Calibri"/>
          <w:sz w:val="18"/>
        </w:rPr>
        <w:t>’s</w:t>
      </w:r>
      <w:proofErr w:type="spellEnd"/>
      <w:r w:rsidRPr="006F0D43">
        <w:rPr>
          <w:rFonts w:ascii="Calibri" w:hAnsi="Calibri" w:cs="Calibri"/>
          <w:sz w:val="18"/>
        </w:rPr>
        <w:t xml:space="preserve"> </w:t>
      </w:r>
      <w:r w:rsidR="00E629F9" w:rsidRPr="00E629F9">
        <w:rPr>
          <w:rFonts w:ascii="Calibri" w:hAnsi="Calibri" w:cs="Calibri"/>
          <w:sz w:val="18"/>
        </w:rPr>
        <w:t xml:space="preserve">SIG: Combining Metrology and Properties with Structured and Freeform Surfaces </w:t>
      </w:r>
      <w:r w:rsidR="00DC0120" w:rsidRPr="00DC0120">
        <w:rPr>
          <w:rFonts w:ascii="Calibri" w:hAnsi="Calibri" w:cs="Calibri"/>
          <w:sz w:val="18"/>
        </w:rPr>
        <w:t>proceedings</w:t>
      </w:r>
      <w:r w:rsidRPr="006F0D43">
        <w:rPr>
          <w:rFonts w:ascii="Calibri" w:hAnsi="Calibri" w:cs="Calibri"/>
          <w:sz w:val="18"/>
        </w:rPr>
        <w:t xml:space="preserve">.  Please </w:t>
      </w:r>
      <w:r>
        <w:rPr>
          <w:rFonts w:ascii="Calibri" w:hAnsi="Calibri" w:cs="Calibri"/>
          <w:sz w:val="18"/>
        </w:rPr>
        <w:t>use these</w:t>
      </w:r>
      <w:r w:rsidRPr="006F0D43">
        <w:rPr>
          <w:rFonts w:ascii="Calibri" w:hAnsi="Calibri" w:cs="Calibri"/>
          <w:sz w:val="18"/>
        </w:rPr>
        <w:t xml:space="preserve"> formats </w:t>
      </w:r>
      <w:r>
        <w:rPr>
          <w:rFonts w:ascii="Calibri" w:hAnsi="Calibri" w:cs="Calibri"/>
          <w:sz w:val="18"/>
        </w:rPr>
        <w:t>t</w:t>
      </w:r>
      <w:r w:rsidRPr="006F0D43">
        <w:rPr>
          <w:rFonts w:ascii="Calibri" w:hAnsi="Calibri" w:cs="Calibri"/>
          <w:sz w:val="18"/>
        </w:rPr>
        <w:t>o ensure that your article does not exceed the page limit</w:t>
      </w:r>
      <w:r>
        <w:rPr>
          <w:rFonts w:ascii="Calibri" w:hAnsi="Calibri" w:cs="Calibri"/>
          <w:sz w:val="18"/>
        </w:rPr>
        <w:t xml:space="preserve"> </w:t>
      </w:r>
      <w:r w:rsidRPr="006F0D43">
        <w:rPr>
          <w:rFonts w:ascii="Calibri" w:hAnsi="Calibri" w:cs="Calibri"/>
          <w:sz w:val="18"/>
        </w:rPr>
        <w:t xml:space="preserve">This is the template for </w:t>
      </w:r>
      <w:proofErr w:type="spellStart"/>
      <w:r w:rsidRPr="006F0D43">
        <w:rPr>
          <w:rFonts w:ascii="Calibri" w:hAnsi="Calibri" w:cs="Calibri"/>
          <w:sz w:val="18"/>
        </w:rPr>
        <w:t>euspen</w:t>
      </w:r>
      <w:r>
        <w:rPr>
          <w:rFonts w:ascii="Calibri" w:hAnsi="Calibri" w:cs="Calibri"/>
          <w:sz w:val="18"/>
        </w:rPr>
        <w:t>’s</w:t>
      </w:r>
      <w:proofErr w:type="spellEnd"/>
      <w:r w:rsidRPr="006F0D43">
        <w:rPr>
          <w:rFonts w:ascii="Calibri" w:hAnsi="Calibri" w:cs="Calibri"/>
          <w:sz w:val="18"/>
        </w:rPr>
        <w:t xml:space="preserve"> </w:t>
      </w:r>
      <w:r w:rsidR="00E629F9" w:rsidRPr="00E629F9">
        <w:rPr>
          <w:rFonts w:ascii="Calibri" w:hAnsi="Calibri" w:cs="Calibri"/>
          <w:sz w:val="18"/>
        </w:rPr>
        <w:t>SIG: Combining Metrology and Properties with Structured and Freeform Surfaces</w:t>
      </w:r>
      <w:r w:rsidR="00DC0120" w:rsidRPr="00DC0120">
        <w:rPr>
          <w:rFonts w:ascii="Calibri" w:hAnsi="Calibri" w:cs="Calibri"/>
          <w:sz w:val="18"/>
        </w:rPr>
        <w:t xml:space="preserve"> proceedings</w:t>
      </w:r>
      <w:r w:rsidRPr="006F0D43">
        <w:rPr>
          <w:rFonts w:ascii="Calibri" w:hAnsi="Calibri" w:cs="Calibri"/>
          <w:sz w:val="18"/>
        </w:rPr>
        <w:t xml:space="preserve">.  Please </w:t>
      </w:r>
      <w:r>
        <w:rPr>
          <w:rFonts w:ascii="Calibri" w:hAnsi="Calibri" w:cs="Calibri"/>
          <w:sz w:val="18"/>
        </w:rPr>
        <w:t>use these</w:t>
      </w:r>
      <w:r w:rsidRPr="006F0D43">
        <w:rPr>
          <w:rFonts w:ascii="Calibri" w:hAnsi="Calibri" w:cs="Calibri"/>
          <w:sz w:val="18"/>
        </w:rPr>
        <w:t xml:space="preserve"> formats </w:t>
      </w:r>
      <w:r>
        <w:rPr>
          <w:rFonts w:ascii="Calibri" w:hAnsi="Calibri" w:cs="Calibri"/>
          <w:sz w:val="18"/>
        </w:rPr>
        <w:t>t</w:t>
      </w:r>
      <w:r w:rsidRPr="006F0D43">
        <w:rPr>
          <w:rFonts w:ascii="Calibri" w:hAnsi="Calibri" w:cs="Calibri"/>
          <w:sz w:val="18"/>
        </w:rPr>
        <w:t>o ensure that your article does not exceed the page limit.</w:t>
      </w:r>
      <w:r>
        <w:rPr>
          <w:rFonts w:ascii="Calibri" w:hAnsi="Calibri" w:cs="Calibri"/>
          <w:sz w:val="18"/>
        </w:rPr>
        <w:t xml:space="preserve"> </w:t>
      </w:r>
    </w:p>
    <w:p w14:paraId="2754298D" w14:textId="63D91BDF" w:rsidR="0098418E" w:rsidRDefault="0098418E" w:rsidP="00DC0120">
      <w:pPr>
        <w:jc w:val="both"/>
        <w:rPr>
          <w:rFonts w:ascii="Calibri" w:hAnsi="Calibri" w:cs="Calibri"/>
          <w:sz w:val="18"/>
        </w:rPr>
      </w:pPr>
      <w:r w:rsidRPr="006F0D43">
        <w:rPr>
          <w:rFonts w:ascii="Calibri" w:hAnsi="Calibri" w:cs="Calibri"/>
          <w:sz w:val="18"/>
        </w:rPr>
        <w:t xml:space="preserve">This is the template for </w:t>
      </w:r>
      <w:proofErr w:type="spellStart"/>
      <w:r w:rsidRPr="006F0D43">
        <w:rPr>
          <w:rFonts w:ascii="Calibri" w:hAnsi="Calibri" w:cs="Calibri"/>
          <w:sz w:val="18"/>
        </w:rPr>
        <w:t>euspen</w:t>
      </w:r>
      <w:r>
        <w:rPr>
          <w:rFonts w:ascii="Calibri" w:hAnsi="Calibri" w:cs="Calibri"/>
          <w:sz w:val="18"/>
        </w:rPr>
        <w:t>’s</w:t>
      </w:r>
      <w:proofErr w:type="spellEnd"/>
      <w:r w:rsidR="00DC0120" w:rsidRPr="00DC0120">
        <w:rPr>
          <w:rFonts w:ascii="Calibri" w:hAnsi="Calibri" w:cs="Calibri"/>
          <w:sz w:val="18"/>
        </w:rPr>
        <w:t xml:space="preserve"> </w:t>
      </w:r>
      <w:r w:rsidR="00E629F9" w:rsidRPr="00E629F9">
        <w:rPr>
          <w:rFonts w:ascii="Calibri" w:hAnsi="Calibri" w:cs="Calibri"/>
          <w:sz w:val="18"/>
        </w:rPr>
        <w:t>SIG: Combining Metrology and Properties with Structured and Freeform Surfaces</w:t>
      </w:r>
      <w:r w:rsidR="00DC0120" w:rsidRPr="00DC0120">
        <w:rPr>
          <w:rFonts w:ascii="Calibri" w:hAnsi="Calibri" w:cs="Calibri"/>
          <w:sz w:val="18"/>
        </w:rPr>
        <w:t xml:space="preserve"> proceedings</w:t>
      </w:r>
      <w:r w:rsidRPr="006F0D43">
        <w:rPr>
          <w:rFonts w:ascii="Calibri" w:hAnsi="Calibri" w:cs="Calibri"/>
          <w:sz w:val="18"/>
        </w:rPr>
        <w:t xml:space="preserve">.  </w:t>
      </w:r>
      <w:r w:rsidRPr="006F0D43">
        <w:rPr>
          <w:rFonts w:ascii="Calibri" w:hAnsi="Calibri" w:cs="Calibri"/>
          <w:sz w:val="18"/>
        </w:rPr>
        <w:t xml:space="preserve">Please </w:t>
      </w:r>
      <w:r>
        <w:rPr>
          <w:rFonts w:ascii="Calibri" w:hAnsi="Calibri" w:cs="Calibri"/>
          <w:sz w:val="18"/>
        </w:rPr>
        <w:t>use these</w:t>
      </w:r>
      <w:r w:rsidRPr="006F0D43">
        <w:rPr>
          <w:rFonts w:ascii="Calibri" w:hAnsi="Calibri" w:cs="Calibri"/>
          <w:sz w:val="18"/>
        </w:rPr>
        <w:t xml:space="preserve"> formats </w:t>
      </w:r>
      <w:r>
        <w:rPr>
          <w:rFonts w:ascii="Calibri" w:hAnsi="Calibri" w:cs="Calibri"/>
          <w:sz w:val="18"/>
        </w:rPr>
        <w:t>t</w:t>
      </w:r>
      <w:r w:rsidRPr="006F0D43">
        <w:rPr>
          <w:rFonts w:ascii="Calibri" w:hAnsi="Calibri" w:cs="Calibri"/>
          <w:sz w:val="18"/>
        </w:rPr>
        <w:t>o ensure that your article</w:t>
      </w:r>
      <w:r>
        <w:rPr>
          <w:rFonts w:ascii="Calibri" w:hAnsi="Calibri" w:cs="Calibri"/>
          <w:sz w:val="18"/>
        </w:rPr>
        <w:t xml:space="preserve"> does not exceed the page limit.</w:t>
      </w:r>
    </w:p>
    <w:p w14:paraId="158EAF49" w14:textId="77777777" w:rsidR="00DC0120" w:rsidRPr="0098418E" w:rsidRDefault="00DC0120" w:rsidP="00DC0120">
      <w:pPr>
        <w:jc w:val="both"/>
      </w:pPr>
    </w:p>
    <w:p w14:paraId="62CAD8D4" w14:textId="77777777" w:rsidR="0098418E" w:rsidRPr="00C03BD5" w:rsidRDefault="00243156" w:rsidP="0098418E">
      <w:pPr>
        <w:jc w:val="both"/>
        <w:rPr>
          <w:rFonts w:ascii="Calibri" w:hAnsi="Calibri" w:cs="Calibri"/>
          <w:color w:val="FF0000"/>
          <w:sz w:val="18"/>
          <w:szCs w:val="18"/>
        </w:rPr>
      </w:pPr>
      <w:r>
        <w:rPr>
          <w:rFonts w:ascii="Calibri" w:hAnsi="Calibri" w:cs="Calibri"/>
          <w:color w:val="FF0000"/>
          <w:sz w:val="18"/>
          <w:szCs w:val="18"/>
        </w:rPr>
        <w:t>High-res i</w:t>
      </w:r>
      <w:r w:rsidR="0098418E" w:rsidRPr="00C03BD5">
        <w:rPr>
          <w:rFonts w:ascii="Calibri" w:hAnsi="Calibri" w:cs="Calibri"/>
          <w:color w:val="FF0000"/>
          <w:sz w:val="18"/>
          <w:szCs w:val="18"/>
        </w:rPr>
        <w:t>mages should be kept within column/page margins</w:t>
      </w:r>
    </w:p>
    <w:p w14:paraId="1AED1CF7" w14:textId="77777777" w:rsidR="0098418E" w:rsidRDefault="0098418E" w:rsidP="0098418E">
      <w:pPr>
        <w:jc w:val="both"/>
        <w:rPr>
          <w:rFonts w:ascii="Calibri" w:hAnsi="Calibri" w:cs="Calibri"/>
          <w:sz w:val="18"/>
          <w:szCs w:val="18"/>
        </w:rPr>
      </w:pPr>
      <w:r>
        <w:rPr>
          <w:rFonts w:ascii="Calibri" w:hAnsi="Calibri" w:cs="Calibri"/>
          <w:noProof/>
          <w:sz w:val="18"/>
          <w:szCs w:val="18"/>
          <w:lang w:eastAsia="en-GB"/>
        </w:rPr>
        <w:drawing>
          <wp:inline distT="0" distB="0" distL="0" distR="0" wp14:anchorId="5CCDFB51" wp14:editId="652F407E">
            <wp:extent cx="2887805" cy="1669312"/>
            <wp:effectExtent l="0" t="0" r="8255" b="7620"/>
            <wp:docPr id="1" name="Picture 1" descr="C:\Users\u022428\Pictures\Pic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Users\u022428\Pictures\Picture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0572" cy="1670911"/>
                    </a:xfrm>
                    <a:prstGeom prst="rect">
                      <a:avLst/>
                    </a:prstGeom>
                    <a:noFill/>
                    <a:ln>
                      <a:noFill/>
                    </a:ln>
                  </pic:spPr>
                </pic:pic>
              </a:graphicData>
            </a:graphic>
          </wp:inline>
        </w:drawing>
      </w:r>
    </w:p>
    <w:p w14:paraId="157CE6BB" w14:textId="77777777" w:rsidR="0098418E" w:rsidRPr="00EE2288" w:rsidRDefault="0098418E" w:rsidP="0098418E">
      <w:pPr>
        <w:ind w:firstLine="142"/>
        <w:jc w:val="both"/>
        <w:rPr>
          <w:rFonts w:ascii="Calibri" w:hAnsi="Calibri" w:cs="Calibri"/>
          <w:sz w:val="18"/>
          <w:szCs w:val="18"/>
        </w:rPr>
      </w:pPr>
    </w:p>
    <w:p w14:paraId="73AC53D8" w14:textId="77777777" w:rsidR="0098418E" w:rsidRDefault="0098418E" w:rsidP="0098418E">
      <w:pPr>
        <w:jc w:val="both"/>
        <w:rPr>
          <w:rFonts w:ascii="Calibri" w:hAnsi="Calibri" w:cs="Calibri"/>
          <w:sz w:val="16"/>
          <w:szCs w:val="16"/>
        </w:rPr>
      </w:pPr>
      <w:r w:rsidRPr="00523B58">
        <w:rPr>
          <w:rFonts w:ascii="Calibri" w:hAnsi="Calibri" w:cs="Calibri"/>
          <w:b/>
          <w:sz w:val="16"/>
          <w:szCs w:val="16"/>
        </w:rPr>
        <w:t>Figure 1.</w:t>
      </w:r>
      <w:r w:rsidRPr="00523B58">
        <w:rPr>
          <w:rFonts w:ascii="Calibri" w:hAnsi="Calibri" w:cs="Calibri"/>
          <w:sz w:val="16"/>
          <w:szCs w:val="16"/>
        </w:rPr>
        <w:t xml:space="preserve"> </w:t>
      </w:r>
      <w:r>
        <w:rPr>
          <w:rFonts w:ascii="Calibri" w:hAnsi="Calibri" w:cs="Calibri"/>
          <w:sz w:val="16"/>
          <w:szCs w:val="16"/>
        </w:rPr>
        <w:t xml:space="preserve">(note: larger figures can be set over 2 text </w:t>
      </w:r>
      <w:proofErr w:type="gramStart"/>
      <w:r>
        <w:rPr>
          <w:rFonts w:ascii="Calibri" w:hAnsi="Calibri" w:cs="Calibri"/>
          <w:sz w:val="16"/>
          <w:szCs w:val="16"/>
        </w:rPr>
        <w:t xml:space="preserve">columns)   </w:t>
      </w:r>
      <w:proofErr w:type="spellStart"/>
      <w:proofErr w:type="gramEnd"/>
      <w:r>
        <w:rPr>
          <w:rFonts w:ascii="Calibri" w:hAnsi="Calibri" w:cs="Calibri"/>
          <w:color w:val="FF0000"/>
          <w:sz w:val="16"/>
          <w:szCs w:val="16"/>
        </w:rPr>
        <w:t>c</w:t>
      </w:r>
      <w:r w:rsidRPr="00C03BD5">
        <w:rPr>
          <w:rFonts w:ascii="Calibri" w:hAnsi="Calibri" w:cs="Calibri"/>
          <w:color w:val="FF0000"/>
          <w:sz w:val="16"/>
          <w:szCs w:val="16"/>
        </w:rPr>
        <w:t>alibri</w:t>
      </w:r>
      <w:proofErr w:type="spellEnd"/>
      <w:r w:rsidRPr="00C03BD5">
        <w:rPr>
          <w:rFonts w:ascii="Calibri" w:hAnsi="Calibri" w:cs="Calibri"/>
          <w:color w:val="FF0000"/>
          <w:sz w:val="16"/>
          <w:szCs w:val="16"/>
        </w:rPr>
        <w:t xml:space="preserve"> 8</w:t>
      </w:r>
    </w:p>
    <w:p w14:paraId="35198359" w14:textId="77777777" w:rsidR="00732AA2" w:rsidRDefault="00732AA2" w:rsidP="0098418E">
      <w:pPr>
        <w:ind w:firstLine="142"/>
        <w:jc w:val="both"/>
        <w:rPr>
          <w:rFonts w:ascii="Calibri" w:hAnsi="Calibri" w:cs="Calibri"/>
          <w:sz w:val="18"/>
        </w:rPr>
      </w:pPr>
    </w:p>
    <w:p w14:paraId="2ED0CD2B" w14:textId="77777777" w:rsidR="00732AA2" w:rsidRPr="00523B58" w:rsidRDefault="00236429" w:rsidP="0098418E">
      <w:pPr>
        <w:jc w:val="both"/>
        <w:rPr>
          <w:rFonts w:ascii="Calibri" w:hAnsi="Calibri" w:cs="Calibri"/>
          <w:b/>
          <w:i/>
          <w:sz w:val="18"/>
          <w:szCs w:val="18"/>
        </w:rPr>
      </w:pPr>
      <w:r>
        <w:rPr>
          <w:rFonts w:ascii="Calibri" w:hAnsi="Calibri" w:cs="Calibri"/>
          <w:b/>
          <w:i/>
          <w:sz w:val="18"/>
          <w:szCs w:val="18"/>
        </w:rPr>
        <w:t>2</w:t>
      </w:r>
      <w:r w:rsidR="00732AA2" w:rsidRPr="00523B58">
        <w:rPr>
          <w:rFonts w:ascii="Calibri" w:hAnsi="Calibri" w:cs="Calibri"/>
          <w:b/>
          <w:i/>
          <w:sz w:val="18"/>
          <w:szCs w:val="18"/>
        </w:rPr>
        <w:t>.</w:t>
      </w:r>
      <w:r w:rsidR="00732AA2">
        <w:rPr>
          <w:rFonts w:ascii="Calibri" w:hAnsi="Calibri" w:cs="Calibri"/>
          <w:b/>
          <w:i/>
          <w:sz w:val="18"/>
          <w:szCs w:val="18"/>
        </w:rPr>
        <w:t>2</w:t>
      </w:r>
      <w:r w:rsidR="00732AA2" w:rsidRPr="00523B58">
        <w:rPr>
          <w:rFonts w:ascii="Calibri" w:hAnsi="Calibri" w:cs="Calibri"/>
          <w:b/>
          <w:i/>
          <w:sz w:val="18"/>
          <w:szCs w:val="18"/>
        </w:rPr>
        <w:t>.</w:t>
      </w:r>
      <w:r w:rsidR="00732AA2">
        <w:rPr>
          <w:rFonts w:ascii="Calibri" w:hAnsi="Calibri" w:cs="Calibri"/>
          <w:b/>
          <w:i/>
          <w:sz w:val="18"/>
          <w:szCs w:val="18"/>
        </w:rPr>
        <w:t xml:space="preserve"> Third level heading     </w:t>
      </w:r>
    </w:p>
    <w:p w14:paraId="1B5BAA50" w14:textId="25183C42" w:rsidR="0098418E" w:rsidRDefault="00236429" w:rsidP="0058249D">
      <w:pPr>
        <w:ind w:firstLine="142"/>
        <w:jc w:val="both"/>
        <w:rPr>
          <w:rFonts w:ascii="Calibri" w:hAnsi="Calibri" w:cs="Calibri"/>
          <w:sz w:val="18"/>
        </w:rPr>
      </w:pPr>
      <w:r w:rsidRPr="006F0D43">
        <w:rPr>
          <w:rFonts w:ascii="Calibri" w:hAnsi="Calibri" w:cs="Calibri"/>
          <w:sz w:val="18"/>
        </w:rPr>
        <w:t xml:space="preserve">This </w:t>
      </w:r>
      <w:r>
        <w:rPr>
          <w:rFonts w:ascii="Calibri" w:hAnsi="Calibri" w:cs="Calibri"/>
          <w:sz w:val="18"/>
        </w:rPr>
        <w:t>example should be used for any third level headings.</w:t>
      </w:r>
      <w:r w:rsidR="0058249D">
        <w:rPr>
          <w:rFonts w:ascii="Calibri" w:hAnsi="Calibri" w:cs="Calibri"/>
          <w:sz w:val="18"/>
        </w:rPr>
        <w:t xml:space="preserve">  </w:t>
      </w:r>
      <w:r w:rsidR="00732AA2" w:rsidRPr="006F0D43">
        <w:rPr>
          <w:rFonts w:ascii="Calibri" w:hAnsi="Calibri" w:cs="Calibri"/>
          <w:sz w:val="18"/>
        </w:rPr>
        <w:t xml:space="preserve">This is the template for </w:t>
      </w:r>
      <w:proofErr w:type="spellStart"/>
      <w:r w:rsidR="00732AA2" w:rsidRPr="006F0D43">
        <w:rPr>
          <w:rFonts w:ascii="Calibri" w:hAnsi="Calibri" w:cs="Calibri"/>
          <w:sz w:val="18"/>
        </w:rPr>
        <w:t>euspen</w:t>
      </w:r>
      <w:r w:rsidR="00732AA2">
        <w:rPr>
          <w:rFonts w:ascii="Calibri" w:hAnsi="Calibri" w:cs="Calibri"/>
          <w:sz w:val="18"/>
        </w:rPr>
        <w:t>’s</w:t>
      </w:r>
      <w:proofErr w:type="spellEnd"/>
      <w:r w:rsidR="00732AA2" w:rsidRPr="006F0D43">
        <w:rPr>
          <w:rFonts w:ascii="Calibri" w:hAnsi="Calibri" w:cs="Calibri"/>
          <w:sz w:val="18"/>
        </w:rPr>
        <w:t xml:space="preserve"> </w:t>
      </w:r>
      <w:r w:rsidR="00DC0120" w:rsidRPr="00DC0120">
        <w:rPr>
          <w:rFonts w:ascii="Calibri" w:hAnsi="Calibri" w:cs="Calibri"/>
          <w:sz w:val="18"/>
        </w:rPr>
        <w:t>SIG:</w:t>
      </w:r>
      <w:r w:rsidR="00E629F9">
        <w:rPr>
          <w:rFonts w:ascii="Calibri" w:hAnsi="Calibri" w:cs="Calibri"/>
          <w:sz w:val="18"/>
        </w:rPr>
        <w:t xml:space="preserve"> </w:t>
      </w:r>
      <w:r w:rsidR="00E629F9" w:rsidRPr="00E629F9">
        <w:rPr>
          <w:rFonts w:ascii="Calibri" w:hAnsi="Calibri" w:cs="Calibri"/>
          <w:sz w:val="18"/>
        </w:rPr>
        <w:t>Combining Metrology and Properties with Structured and Freeform Surfaces</w:t>
      </w:r>
      <w:r w:rsidR="00DC0120" w:rsidRPr="00DC0120">
        <w:rPr>
          <w:rFonts w:ascii="Calibri" w:hAnsi="Calibri" w:cs="Calibri"/>
          <w:sz w:val="18"/>
        </w:rPr>
        <w:t xml:space="preserve"> proceedings</w:t>
      </w:r>
      <w:r w:rsidR="00732AA2" w:rsidRPr="006F0D43">
        <w:rPr>
          <w:rFonts w:ascii="Calibri" w:hAnsi="Calibri" w:cs="Calibri"/>
          <w:sz w:val="18"/>
        </w:rPr>
        <w:t xml:space="preserve">.  Please </w:t>
      </w:r>
      <w:r w:rsidR="00732AA2">
        <w:rPr>
          <w:rFonts w:ascii="Calibri" w:hAnsi="Calibri" w:cs="Calibri"/>
          <w:sz w:val="18"/>
        </w:rPr>
        <w:t>use these</w:t>
      </w:r>
      <w:r w:rsidR="00732AA2" w:rsidRPr="006F0D43">
        <w:rPr>
          <w:rFonts w:ascii="Calibri" w:hAnsi="Calibri" w:cs="Calibri"/>
          <w:sz w:val="18"/>
        </w:rPr>
        <w:t xml:space="preserve"> formats </w:t>
      </w:r>
      <w:r w:rsidR="00732AA2">
        <w:rPr>
          <w:rFonts w:ascii="Calibri" w:hAnsi="Calibri" w:cs="Calibri"/>
          <w:sz w:val="18"/>
        </w:rPr>
        <w:t>t</w:t>
      </w:r>
      <w:r w:rsidR="00732AA2" w:rsidRPr="006F0D43">
        <w:rPr>
          <w:rFonts w:ascii="Calibri" w:hAnsi="Calibri" w:cs="Calibri"/>
          <w:sz w:val="18"/>
        </w:rPr>
        <w:t>o ensure that your article does not exceed the page limit.</w:t>
      </w:r>
      <w:r w:rsidR="0098418E">
        <w:rPr>
          <w:rFonts w:ascii="Calibri" w:hAnsi="Calibri" w:cs="Calibri"/>
          <w:sz w:val="18"/>
        </w:rPr>
        <w:t xml:space="preserve"> </w:t>
      </w:r>
      <w:r w:rsidR="0098418E" w:rsidRPr="006F0D43">
        <w:rPr>
          <w:rFonts w:ascii="Calibri" w:hAnsi="Calibri" w:cs="Calibri"/>
          <w:sz w:val="18"/>
        </w:rPr>
        <w:t xml:space="preserve">This is the template for </w:t>
      </w:r>
      <w:proofErr w:type="spellStart"/>
      <w:r w:rsidR="0098418E" w:rsidRPr="006F0D43">
        <w:rPr>
          <w:rFonts w:ascii="Calibri" w:hAnsi="Calibri" w:cs="Calibri"/>
          <w:sz w:val="18"/>
        </w:rPr>
        <w:t>euspen</w:t>
      </w:r>
      <w:r w:rsidR="0098418E">
        <w:rPr>
          <w:rFonts w:ascii="Calibri" w:hAnsi="Calibri" w:cs="Calibri"/>
          <w:sz w:val="18"/>
        </w:rPr>
        <w:t>’s</w:t>
      </w:r>
      <w:proofErr w:type="spellEnd"/>
      <w:r w:rsidR="0098418E" w:rsidRPr="006F0D43">
        <w:rPr>
          <w:rFonts w:ascii="Calibri" w:hAnsi="Calibri" w:cs="Calibri"/>
          <w:sz w:val="18"/>
        </w:rPr>
        <w:t xml:space="preserve"> </w:t>
      </w:r>
      <w:r w:rsidR="00E629F9" w:rsidRPr="00E629F9">
        <w:rPr>
          <w:rFonts w:ascii="Calibri" w:hAnsi="Calibri" w:cs="Calibri"/>
          <w:sz w:val="18"/>
        </w:rPr>
        <w:t xml:space="preserve">SIG: Combining Metrology and Properties with Structured and Freeform Surfaces </w:t>
      </w:r>
      <w:r w:rsidR="00DC0120" w:rsidRPr="00DC0120">
        <w:rPr>
          <w:rFonts w:ascii="Calibri" w:hAnsi="Calibri" w:cs="Calibri"/>
          <w:sz w:val="18"/>
        </w:rPr>
        <w:t>proceedings</w:t>
      </w:r>
      <w:r w:rsidR="0098418E" w:rsidRPr="006F0D43">
        <w:rPr>
          <w:rFonts w:ascii="Calibri" w:hAnsi="Calibri" w:cs="Calibri"/>
          <w:sz w:val="18"/>
        </w:rPr>
        <w:t xml:space="preserve">.  </w:t>
      </w:r>
    </w:p>
    <w:p w14:paraId="26A181AD" w14:textId="77777777" w:rsidR="00732AA2" w:rsidRDefault="00732AA2" w:rsidP="0098418E">
      <w:pPr>
        <w:ind w:firstLine="142"/>
        <w:jc w:val="both"/>
        <w:rPr>
          <w:rFonts w:ascii="Calibri" w:hAnsi="Calibri" w:cs="Calibri"/>
          <w:sz w:val="18"/>
        </w:rPr>
      </w:pPr>
      <w:r>
        <w:rPr>
          <w:rFonts w:ascii="Calibri" w:hAnsi="Calibri" w:cs="Calibri"/>
          <w:sz w:val="18"/>
        </w:rPr>
        <w:t xml:space="preserve"> </w:t>
      </w:r>
    </w:p>
    <w:p w14:paraId="1CF88FAF" w14:textId="77777777" w:rsidR="00C03BD5" w:rsidRPr="00C03BD5" w:rsidRDefault="00243156" w:rsidP="0098418E">
      <w:pPr>
        <w:jc w:val="both"/>
        <w:rPr>
          <w:rFonts w:ascii="Calibri" w:hAnsi="Calibri" w:cs="Calibri"/>
          <w:color w:val="FF0000"/>
          <w:sz w:val="18"/>
          <w:szCs w:val="18"/>
        </w:rPr>
      </w:pPr>
      <w:r>
        <w:rPr>
          <w:rFonts w:ascii="Calibri" w:hAnsi="Calibri" w:cs="Calibri"/>
          <w:color w:val="FF0000"/>
          <w:sz w:val="18"/>
          <w:szCs w:val="18"/>
        </w:rPr>
        <w:t xml:space="preserve">High-res </w:t>
      </w:r>
      <w:r w:rsidR="00C03BD5" w:rsidRPr="00C03BD5">
        <w:rPr>
          <w:rFonts w:ascii="Calibri" w:hAnsi="Calibri" w:cs="Calibri"/>
          <w:color w:val="FF0000"/>
          <w:sz w:val="18"/>
          <w:szCs w:val="18"/>
        </w:rPr>
        <w:t>mages should be kept within column/page margins</w:t>
      </w:r>
    </w:p>
    <w:p w14:paraId="06ACEB25" w14:textId="77777777" w:rsidR="00DA1F3E" w:rsidRDefault="00243156" w:rsidP="0098418E">
      <w:pPr>
        <w:jc w:val="both"/>
        <w:rPr>
          <w:rFonts w:ascii="Calibri" w:hAnsi="Calibri" w:cs="Calibri"/>
          <w:sz w:val="18"/>
          <w:szCs w:val="18"/>
        </w:rPr>
      </w:pPr>
      <w:r>
        <w:rPr>
          <w:noProof/>
          <w:lang w:eastAsia="en-GB"/>
        </w:rPr>
        <w:lastRenderedPageBreak/>
        <w:drawing>
          <wp:inline distT="0" distB="0" distL="0" distR="0" wp14:anchorId="60CA1B75" wp14:editId="448C30BE">
            <wp:extent cx="2286000" cy="1711421"/>
            <wp:effectExtent l="0" t="0" r="0" b="3175"/>
            <wp:docPr id="2" name="Picture 2" descr="EMB0000032c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864208" descr="EMB0000032c32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2422" cy="1716229"/>
                    </a:xfrm>
                    <a:prstGeom prst="rect">
                      <a:avLst/>
                    </a:prstGeom>
                    <a:noFill/>
                    <a:ln>
                      <a:noFill/>
                    </a:ln>
                  </pic:spPr>
                </pic:pic>
              </a:graphicData>
            </a:graphic>
          </wp:inline>
        </w:drawing>
      </w:r>
    </w:p>
    <w:p w14:paraId="32C59141" w14:textId="77777777" w:rsidR="00DA1F3E" w:rsidRPr="00EE2288" w:rsidRDefault="00DA1F3E" w:rsidP="0098418E">
      <w:pPr>
        <w:ind w:firstLine="142"/>
        <w:jc w:val="both"/>
        <w:rPr>
          <w:rFonts w:ascii="Calibri" w:hAnsi="Calibri" w:cs="Calibri"/>
          <w:sz w:val="18"/>
          <w:szCs w:val="18"/>
        </w:rPr>
      </w:pPr>
    </w:p>
    <w:p w14:paraId="606247E6" w14:textId="77777777" w:rsidR="00DA1F3E" w:rsidRDefault="00243156" w:rsidP="0098418E">
      <w:pPr>
        <w:jc w:val="both"/>
        <w:rPr>
          <w:rFonts w:ascii="Calibri" w:hAnsi="Calibri" w:cs="Calibri"/>
          <w:sz w:val="16"/>
          <w:szCs w:val="16"/>
        </w:rPr>
      </w:pPr>
      <w:r>
        <w:rPr>
          <w:rFonts w:ascii="Calibri" w:hAnsi="Calibri" w:cs="Calibri"/>
          <w:b/>
          <w:sz w:val="16"/>
          <w:szCs w:val="16"/>
        </w:rPr>
        <w:t>Figure 2</w:t>
      </w:r>
      <w:r w:rsidR="00DA1F3E" w:rsidRPr="00523B58">
        <w:rPr>
          <w:rFonts w:ascii="Calibri" w:hAnsi="Calibri" w:cs="Calibri"/>
          <w:b/>
          <w:sz w:val="16"/>
          <w:szCs w:val="16"/>
        </w:rPr>
        <w:t>.</w:t>
      </w:r>
      <w:r w:rsidR="00DA1F3E" w:rsidRPr="00523B58">
        <w:rPr>
          <w:rFonts w:ascii="Calibri" w:hAnsi="Calibri" w:cs="Calibri"/>
          <w:sz w:val="16"/>
          <w:szCs w:val="16"/>
        </w:rPr>
        <w:t xml:space="preserve"> </w:t>
      </w:r>
      <w:r w:rsidR="00C03BD5">
        <w:rPr>
          <w:rFonts w:ascii="Calibri" w:hAnsi="Calibri" w:cs="Calibri"/>
          <w:sz w:val="16"/>
          <w:szCs w:val="16"/>
        </w:rPr>
        <w:t xml:space="preserve">(note: larger figures can be set over </w:t>
      </w:r>
      <w:r w:rsidR="00732AA2">
        <w:rPr>
          <w:rFonts w:ascii="Calibri" w:hAnsi="Calibri" w:cs="Calibri"/>
          <w:sz w:val="16"/>
          <w:szCs w:val="16"/>
        </w:rPr>
        <w:t>2</w:t>
      </w:r>
      <w:r w:rsidR="00C03BD5">
        <w:rPr>
          <w:rFonts w:ascii="Calibri" w:hAnsi="Calibri" w:cs="Calibri"/>
          <w:sz w:val="16"/>
          <w:szCs w:val="16"/>
        </w:rPr>
        <w:t xml:space="preserve"> text </w:t>
      </w:r>
      <w:proofErr w:type="gramStart"/>
      <w:r w:rsidR="00C03BD5">
        <w:rPr>
          <w:rFonts w:ascii="Calibri" w:hAnsi="Calibri" w:cs="Calibri"/>
          <w:sz w:val="16"/>
          <w:szCs w:val="16"/>
        </w:rPr>
        <w:t xml:space="preserve">columns)   </w:t>
      </w:r>
      <w:proofErr w:type="spellStart"/>
      <w:proofErr w:type="gramEnd"/>
      <w:r w:rsidR="00014017">
        <w:rPr>
          <w:rFonts w:ascii="Calibri" w:hAnsi="Calibri" w:cs="Calibri"/>
          <w:color w:val="FF0000"/>
          <w:sz w:val="16"/>
          <w:szCs w:val="16"/>
        </w:rPr>
        <w:t>c</w:t>
      </w:r>
      <w:r w:rsidR="00C03BD5" w:rsidRPr="00C03BD5">
        <w:rPr>
          <w:rFonts w:ascii="Calibri" w:hAnsi="Calibri" w:cs="Calibri"/>
          <w:color w:val="FF0000"/>
          <w:sz w:val="16"/>
          <w:szCs w:val="16"/>
        </w:rPr>
        <w:t>alibri</w:t>
      </w:r>
      <w:proofErr w:type="spellEnd"/>
      <w:r w:rsidR="00C03BD5" w:rsidRPr="00C03BD5">
        <w:rPr>
          <w:rFonts w:ascii="Calibri" w:hAnsi="Calibri" w:cs="Calibri"/>
          <w:color w:val="FF0000"/>
          <w:sz w:val="16"/>
          <w:szCs w:val="16"/>
        </w:rPr>
        <w:t xml:space="preserve"> 8</w:t>
      </w:r>
    </w:p>
    <w:p w14:paraId="356D21DD" w14:textId="77777777" w:rsidR="0098418E" w:rsidRDefault="00236429" w:rsidP="0098418E">
      <w:pPr>
        <w:pStyle w:val="Heading1"/>
        <w:jc w:val="both"/>
        <w:rPr>
          <w:rFonts w:ascii="Calibri" w:hAnsi="Calibri" w:cs="Calibri"/>
          <w:b w:val="0"/>
          <w:color w:val="FF0000"/>
        </w:rPr>
      </w:pPr>
      <w:r>
        <w:rPr>
          <w:rFonts w:ascii="Calibri" w:hAnsi="Calibri" w:cs="Calibri"/>
          <w:szCs w:val="18"/>
        </w:rPr>
        <w:t>3</w:t>
      </w:r>
      <w:r w:rsidR="0098418E" w:rsidRPr="00732AA2">
        <w:rPr>
          <w:rFonts w:ascii="Calibri" w:hAnsi="Calibri" w:cs="Calibri"/>
          <w:szCs w:val="18"/>
        </w:rPr>
        <w:t>. Main section heading</w:t>
      </w:r>
      <w:r w:rsidR="0098418E" w:rsidRPr="00732AA2">
        <w:rPr>
          <w:rFonts w:ascii="Calibri" w:hAnsi="Calibri" w:cs="Calibri"/>
          <w:b w:val="0"/>
          <w:color w:val="FF0000"/>
        </w:rPr>
        <w:t xml:space="preserve"> </w:t>
      </w:r>
      <w:r w:rsidR="0098418E">
        <w:rPr>
          <w:rFonts w:ascii="Calibri" w:hAnsi="Calibri" w:cs="Calibri"/>
          <w:b w:val="0"/>
          <w:color w:val="FF0000"/>
        </w:rPr>
        <w:t xml:space="preserve">    </w:t>
      </w:r>
    </w:p>
    <w:p w14:paraId="36B8F6EC" w14:textId="212FFF8B" w:rsidR="0098418E" w:rsidRPr="0098418E" w:rsidRDefault="0098418E" w:rsidP="0098418E">
      <w:pPr>
        <w:ind w:firstLine="142"/>
        <w:jc w:val="both"/>
      </w:pPr>
      <w:r w:rsidRPr="006F0D43">
        <w:rPr>
          <w:rFonts w:ascii="Calibri" w:hAnsi="Calibri" w:cs="Calibri"/>
          <w:sz w:val="18"/>
        </w:rPr>
        <w:t xml:space="preserve">This is the template for </w:t>
      </w:r>
      <w:r w:rsidR="0095183E" w:rsidRPr="000630B8">
        <w:rPr>
          <w:rFonts w:ascii="Calibri" w:hAnsi="Calibri" w:cs="Calibri"/>
          <w:sz w:val="18"/>
          <w:szCs w:val="18"/>
        </w:rPr>
        <w:t xml:space="preserve">template for </w:t>
      </w:r>
      <w:r w:rsidR="0095183E" w:rsidRPr="004F66CA">
        <w:rPr>
          <w:rFonts w:ascii="Calibri" w:hAnsi="Calibri" w:cs="Calibri"/>
          <w:sz w:val="18"/>
          <w:szCs w:val="18"/>
        </w:rPr>
        <w:t xml:space="preserve">Metrology and Properties </w:t>
      </w:r>
      <w:r w:rsidR="0095183E">
        <w:rPr>
          <w:rFonts w:ascii="Calibri" w:hAnsi="Calibri" w:cs="Calibri"/>
          <w:sz w:val="18"/>
          <w:szCs w:val="18"/>
        </w:rPr>
        <w:t xml:space="preserve">of Surfaces / </w:t>
      </w:r>
      <w:r w:rsidR="0095183E" w:rsidRPr="004F66CA">
        <w:rPr>
          <w:rFonts w:ascii="Calibri" w:hAnsi="Calibri" w:cs="Calibri"/>
          <w:sz w:val="18"/>
          <w:szCs w:val="18"/>
        </w:rPr>
        <w:t xml:space="preserve">Structured and Freeform Surfaces </w:t>
      </w:r>
      <w:r w:rsidR="0095183E" w:rsidRPr="00DC0120">
        <w:rPr>
          <w:rFonts w:ascii="Calibri" w:hAnsi="Calibri" w:cs="Calibri"/>
          <w:sz w:val="18"/>
          <w:szCs w:val="18"/>
        </w:rPr>
        <w:t>proceedings</w:t>
      </w:r>
      <w:r w:rsidRPr="006F0D43">
        <w:rPr>
          <w:rFonts w:ascii="Calibri" w:hAnsi="Calibri" w:cs="Calibri"/>
          <w:sz w:val="18"/>
        </w:rPr>
        <w:t xml:space="preserve">.  Please </w:t>
      </w:r>
      <w:r>
        <w:rPr>
          <w:rFonts w:ascii="Calibri" w:hAnsi="Calibri" w:cs="Calibri"/>
          <w:sz w:val="18"/>
        </w:rPr>
        <w:t>use these</w:t>
      </w:r>
      <w:r w:rsidRPr="006F0D43">
        <w:rPr>
          <w:rFonts w:ascii="Calibri" w:hAnsi="Calibri" w:cs="Calibri"/>
          <w:sz w:val="18"/>
        </w:rPr>
        <w:t xml:space="preserve"> formats </w:t>
      </w:r>
      <w:r>
        <w:rPr>
          <w:rFonts w:ascii="Calibri" w:hAnsi="Calibri" w:cs="Calibri"/>
          <w:sz w:val="18"/>
        </w:rPr>
        <w:t>t</w:t>
      </w:r>
      <w:r w:rsidRPr="006F0D43">
        <w:rPr>
          <w:rFonts w:ascii="Calibri" w:hAnsi="Calibri" w:cs="Calibri"/>
          <w:sz w:val="18"/>
        </w:rPr>
        <w:t>o ensure that your article does not exceed the page limit.</w:t>
      </w:r>
      <w:r w:rsidRPr="0098418E">
        <w:rPr>
          <w:rFonts w:ascii="Calibri" w:hAnsi="Calibri" w:cs="Calibri"/>
          <w:sz w:val="18"/>
        </w:rPr>
        <w:t xml:space="preserve"> </w:t>
      </w:r>
    </w:p>
    <w:p w14:paraId="70E59B31" w14:textId="77777777" w:rsidR="00732AA2" w:rsidRDefault="00732AA2" w:rsidP="0098418E">
      <w:pPr>
        <w:jc w:val="both"/>
        <w:rPr>
          <w:rFonts w:ascii="Calibri" w:hAnsi="Calibri" w:cs="Calibri"/>
          <w:b/>
          <w:sz w:val="16"/>
          <w:szCs w:val="16"/>
        </w:rPr>
      </w:pPr>
    </w:p>
    <w:p w14:paraId="337F9060" w14:textId="77777777" w:rsidR="00DA1F3E" w:rsidRPr="00660376" w:rsidRDefault="00835E02" w:rsidP="0098418E">
      <w:pPr>
        <w:jc w:val="both"/>
        <w:rPr>
          <w:rFonts w:ascii="Calibri" w:hAnsi="Calibri" w:cs="Calibri"/>
          <w:color w:val="FF0000"/>
          <w:sz w:val="16"/>
          <w:szCs w:val="18"/>
        </w:rPr>
      </w:pPr>
      <w:r>
        <w:rPr>
          <w:rFonts w:ascii="Calibri" w:hAnsi="Calibri" w:cs="Calibri"/>
          <w:b/>
          <w:sz w:val="16"/>
          <w:szCs w:val="16"/>
        </w:rPr>
        <w:t>T</w:t>
      </w:r>
      <w:r w:rsidR="00DA1F3E" w:rsidRPr="00523B58">
        <w:rPr>
          <w:rFonts w:ascii="Calibri" w:hAnsi="Calibri" w:cs="Calibri"/>
          <w:b/>
          <w:sz w:val="16"/>
          <w:szCs w:val="16"/>
        </w:rPr>
        <w:t xml:space="preserve">able 1 </w:t>
      </w:r>
      <w:r w:rsidR="00732AA2" w:rsidRPr="00660376">
        <w:rPr>
          <w:rFonts w:ascii="Calibri" w:hAnsi="Calibri" w:cs="Calibri"/>
          <w:sz w:val="16"/>
          <w:szCs w:val="18"/>
        </w:rPr>
        <w:t>(note: large</w:t>
      </w:r>
      <w:r w:rsidRPr="00660376">
        <w:rPr>
          <w:rFonts w:ascii="Calibri" w:hAnsi="Calibri" w:cs="Calibri"/>
          <w:sz w:val="16"/>
          <w:szCs w:val="18"/>
        </w:rPr>
        <w:t>r</w:t>
      </w:r>
      <w:r w:rsidR="00732AA2" w:rsidRPr="00660376">
        <w:rPr>
          <w:rFonts w:ascii="Calibri" w:hAnsi="Calibri" w:cs="Calibri"/>
          <w:sz w:val="16"/>
          <w:szCs w:val="18"/>
        </w:rPr>
        <w:t xml:space="preserve"> tables can be set over 2 text columns) </w:t>
      </w:r>
      <w:r w:rsidRPr="00660376">
        <w:rPr>
          <w:rFonts w:ascii="Calibri" w:hAnsi="Calibri" w:cs="Calibri"/>
          <w:color w:val="FF0000"/>
          <w:sz w:val="16"/>
          <w:szCs w:val="18"/>
        </w:rPr>
        <w:t>c</w:t>
      </w:r>
      <w:r w:rsidR="00732AA2" w:rsidRPr="00660376">
        <w:rPr>
          <w:rFonts w:ascii="Calibri" w:hAnsi="Calibri" w:cs="Calibri"/>
          <w:color w:val="FF0000"/>
          <w:sz w:val="16"/>
          <w:szCs w:val="18"/>
        </w:rPr>
        <w:t>alibri 8</w:t>
      </w:r>
    </w:p>
    <w:p w14:paraId="3FD28A2B" w14:textId="77777777" w:rsidR="00835E02" w:rsidRPr="00660376" w:rsidRDefault="00835E02" w:rsidP="0098418E">
      <w:pPr>
        <w:jc w:val="both"/>
        <w:rPr>
          <w:rFonts w:ascii="Calibri" w:hAnsi="Calibri" w:cs="Calibri"/>
          <w:sz w:val="16"/>
          <w:szCs w:val="18"/>
        </w:rPr>
      </w:pPr>
    </w:p>
    <w:tbl>
      <w:tblPr>
        <w:tblStyle w:val="TableGrid"/>
        <w:tblW w:w="0" w:type="auto"/>
        <w:tblInd w:w="108" w:type="dxa"/>
        <w:tblLook w:val="04A0" w:firstRow="1" w:lastRow="0" w:firstColumn="1" w:lastColumn="0" w:noHBand="0" w:noVBand="1"/>
      </w:tblPr>
      <w:tblGrid>
        <w:gridCol w:w="1569"/>
        <w:gridCol w:w="1581"/>
        <w:gridCol w:w="1395"/>
      </w:tblGrid>
      <w:tr w:rsidR="00DA1F3E" w:rsidRPr="00523B58" w14:paraId="31EB4C48" w14:textId="77777777" w:rsidTr="0076641A">
        <w:tc>
          <w:tcPr>
            <w:tcW w:w="3219" w:type="dxa"/>
            <w:gridSpan w:val="2"/>
          </w:tcPr>
          <w:p w14:paraId="0B0B5E8E" w14:textId="77777777" w:rsidR="00DA1F3E" w:rsidRPr="00523B58" w:rsidRDefault="00DA1F3E" w:rsidP="009971E5">
            <w:pPr>
              <w:jc w:val="both"/>
              <w:rPr>
                <w:rFonts w:ascii="Calibri" w:hAnsi="Calibri" w:cs="Calibri"/>
                <w:sz w:val="18"/>
                <w:szCs w:val="18"/>
                <w:lang w:val="pt-BR"/>
              </w:rPr>
            </w:pPr>
            <w:r w:rsidRPr="00523B58">
              <w:rPr>
                <w:rFonts w:ascii="Calibri" w:hAnsi="Calibri" w:cs="Calibri"/>
                <w:b/>
                <w:sz w:val="18"/>
                <w:szCs w:val="18"/>
                <w:lang w:val="pt-BR"/>
              </w:rPr>
              <w:t>Component</w:t>
            </w:r>
            <w:r w:rsidR="0098418E">
              <w:rPr>
                <w:rFonts w:ascii="Calibri" w:hAnsi="Calibri" w:cs="Calibri"/>
                <w:b/>
                <w:sz w:val="18"/>
                <w:szCs w:val="18"/>
                <w:lang w:val="pt-BR"/>
              </w:rPr>
              <w:t xml:space="preserve"> </w:t>
            </w:r>
          </w:p>
        </w:tc>
        <w:tc>
          <w:tcPr>
            <w:tcW w:w="1459" w:type="dxa"/>
          </w:tcPr>
          <w:p w14:paraId="4E371346" w14:textId="77777777" w:rsidR="00DA1F3E" w:rsidRPr="00523B58" w:rsidRDefault="00DA1F3E" w:rsidP="009971E5">
            <w:pPr>
              <w:jc w:val="center"/>
              <w:rPr>
                <w:rFonts w:ascii="Calibri" w:hAnsi="Calibri" w:cs="Calibri"/>
                <w:b/>
                <w:sz w:val="18"/>
                <w:szCs w:val="18"/>
                <w:lang w:val="pt-BR"/>
              </w:rPr>
            </w:pPr>
            <w:r w:rsidRPr="00523B58">
              <w:rPr>
                <w:rFonts w:ascii="Calibri" w:hAnsi="Calibri" w:cs="Calibri"/>
                <w:b/>
                <w:sz w:val="18"/>
                <w:szCs w:val="18"/>
                <w:lang w:val="pt-BR"/>
              </w:rPr>
              <w:t>Uk</w:t>
            </w:r>
            <w:r w:rsidR="002E39A9">
              <w:rPr>
                <w:rFonts w:ascii="Calibri" w:hAnsi="Calibri" w:cs="Calibri"/>
                <w:b/>
                <w:sz w:val="18"/>
                <w:szCs w:val="18"/>
                <w:lang w:val="pt-BR"/>
              </w:rPr>
              <w:t xml:space="preserve"> = </w:t>
            </w:r>
            <w:r w:rsidRPr="00523B58">
              <w:rPr>
                <w:rFonts w:ascii="Calibri" w:hAnsi="Calibri" w:cs="Calibri"/>
                <w:b/>
                <w:sz w:val="18"/>
                <w:szCs w:val="18"/>
                <w:lang w:val="pt-BR"/>
              </w:rPr>
              <w:t>2/nm</w:t>
            </w:r>
          </w:p>
        </w:tc>
      </w:tr>
      <w:tr w:rsidR="00DA1F3E" w:rsidRPr="00523B58" w14:paraId="420D3A08" w14:textId="77777777" w:rsidTr="0076641A">
        <w:tc>
          <w:tcPr>
            <w:tcW w:w="1590" w:type="dxa"/>
            <w:vMerge w:val="restart"/>
          </w:tcPr>
          <w:p w14:paraId="2ADA368E" w14:textId="77777777" w:rsidR="00DA1F3E" w:rsidRPr="00523B58" w:rsidRDefault="00DA1F3E" w:rsidP="009971E5">
            <w:pPr>
              <w:rPr>
                <w:rFonts w:ascii="Calibri" w:hAnsi="Calibri" w:cs="Calibri"/>
                <w:sz w:val="18"/>
                <w:szCs w:val="18"/>
                <w:lang w:val="pt-BR"/>
              </w:rPr>
            </w:pPr>
            <w:r w:rsidRPr="00523B58">
              <w:rPr>
                <w:rFonts w:ascii="Calibri" w:hAnsi="Calibri" w:cs="Calibri"/>
                <w:b/>
                <w:sz w:val="18"/>
                <w:szCs w:val="18"/>
                <w:lang w:val="pt-BR"/>
              </w:rPr>
              <w:t>Affecting reproducibility</w:t>
            </w:r>
          </w:p>
        </w:tc>
        <w:tc>
          <w:tcPr>
            <w:tcW w:w="1629" w:type="dxa"/>
          </w:tcPr>
          <w:p w14:paraId="106BBB9B" w14:textId="77777777" w:rsidR="00DA1F3E" w:rsidRPr="00660376" w:rsidRDefault="00DA1F3E" w:rsidP="009971E5">
            <w:pPr>
              <w:tabs>
                <w:tab w:val="left" w:pos="600"/>
              </w:tabs>
              <w:jc w:val="both"/>
              <w:rPr>
                <w:rFonts w:ascii="Calibri" w:hAnsi="Calibri" w:cs="Calibri"/>
                <w:sz w:val="18"/>
                <w:szCs w:val="18"/>
                <w:vertAlign w:val="superscript"/>
              </w:rPr>
            </w:pPr>
            <w:r w:rsidRPr="00660376">
              <w:rPr>
                <w:rFonts w:ascii="Calibri" w:hAnsi="Calibri" w:cs="Calibri"/>
                <w:sz w:val="18"/>
                <w:szCs w:val="18"/>
              </w:rPr>
              <w:t xml:space="preserve">Thermal erorrs for </w:t>
            </w:r>
            <w:r w:rsidRPr="00523B58">
              <w:rPr>
                <w:rFonts w:ascii="Calibri" w:hAnsi="Calibri" w:cs="Calibri"/>
                <w:sz w:val="18"/>
                <w:szCs w:val="18"/>
                <w:lang w:val="pt-BR"/>
              </w:rPr>
              <w:t>Δ</w:t>
            </w:r>
            <w:r w:rsidRPr="00660376">
              <w:rPr>
                <w:rFonts w:ascii="Calibri" w:hAnsi="Calibri" w:cs="Calibri"/>
                <w:sz w:val="18"/>
                <w:szCs w:val="18"/>
              </w:rPr>
              <w:t>T</w:t>
            </w:r>
            <w:r w:rsidR="002E39A9" w:rsidRPr="00660376">
              <w:rPr>
                <w:rFonts w:ascii="Calibri" w:hAnsi="Calibri" w:cs="Calibri"/>
                <w:sz w:val="18"/>
                <w:szCs w:val="18"/>
              </w:rPr>
              <w:t xml:space="preserve"> </w:t>
            </w:r>
            <w:r w:rsidRPr="00660376">
              <w:rPr>
                <w:rFonts w:ascii="Calibri" w:hAnsi="Calibri" w:cs="Calibri"/>
                <w:sz w:val="18"/>
                <w:szCs w:val="18"/>
              </w:rPr>
              <w:t>=</w:t>
            </w:r>
            <w:r w:rsidR="002E39A9" w:rsidRPr="00660376">
              <w:rPr>
                <w:rFonts w:ascii="Calibri" w:hAnsi="Calibri" w:cs="Calibri"/>
                <w:sz w:val="18"/>
                <w:szCs w:val="18"/>
              </w:rPr>
              <w:t xml:space="preserve"> </w:t>
            </w:r>
            <w:r w:rsidRPr="00660376">
              <w:rPr>
                <w:rFonts w:ascii="Calibri" w:hAnsi="Calibri" w:cs="Calibri"/>
                <w:sz w:val="18"/>
                <w:szCs w:val="18"/>
              </w:rPr>
              <w:t>0.5 °C</w:t>
            </w:r>
          </w:p>
        </w:tc>
        <w:tc>
          <w:tcPr>
            <w:tcW w:w="1459" w:type="dxa"/>
          </w:tcPr>
          <w:p w14:paraId="1008F0DE" w14:textId="77777777" w:rsidR="00DA1F3E" w:rsidRPr="00523B58" w:rsidRDefault="00DA1F3E" w:rsidP="009971E5">
            <w:pPr>
              <w:tabs>
                <w:tab w:val="left" w:pos="600"/>
              </w:tabs>
              <w:jc w:val="center"/>
              <w:rPr>
                <w:rFonts w:ascii="Calibri" w:hAnsi="Calibri" w:cs="Calibri"/>
                <w:sz w:val="18"/>
                <w:szCs w:val="18"/>
                <w:lang w:val="pt-BR"/>
              </w:rPr>
            </w:pPr>
            <w:r w:rsidRPr="00523B58">
              <w:rPr>
                <w:rFonts w:ascii="Calibri" w:hAnsi="Calibri" w:cs="Calibri"/>
                <w:sz w:val="18"/>
                <w:szCs w:val="18"/>
                <w:lang w:val="pt-BR"/>
              </w:rPr>
              <w:t>37</w:t>
            </w:r>
          </w:p>
        </w:tc>
      </w:tr>
      <w:tr w:rsidR="00DA1F3E" w:rsidRPr="00523B58" w14:paraId="1C600217" w14:textId="77777777" w:rsidTr="0076641A">
        <w:tc>
          <w:tcPr>
            <w:tcW w:w="1590" w:type="dxa"/>
            <w:vMerge/>
          </w:tcPr>
          <w:p w14:paraId="10782664" w14:textId="77777777" w:rsidR="00DA1F3E" w:rsidRPr="00523B58" w:rsidRDefault="00DA1F3E" w:rsidP="009971E5">
            <w:pPr>
              <w:rPr>
                <w:rFonts w:ascii="Calibri" w:hAnsi="Calibri" w:cs="Calibri"/>
                <w:sz w:val="18"/>
                <w:szCs w:val="18"/>
                <w:lang w:val="pt-BR"/>
              </w:rPr>
            </w:pPr>
          </w:p>
        </w:tc>
        <w:tc>
          <w:tcPr>
            <w:tcW w:w="1629" w:type="dxa"/>
          </w:tcPr>
          <w:p w14:paraId="6C6589DD" w14:textId="77777777" w:rsidR="00DA1F3E" w:rsidRPr="00660376" w:rsidRDefault="00DA1F3E" w:rsidP="009971E5">
            <w:pPr>
              <w:tabs>
                <w:tab w:val="left" w:pos="600"/>
              </w:tabs>
              <w:jc w:val="both"/>
              <w:rPr>
                <w:rFonts w:ascii="Calibri" w:hAnsi="Calibri" w:cs="Calibri"/>
                <w:sz w:val="18"/>
                <w:szCs w:val="18"/>
              </w:rPr>
            </w:pPr>
            <w:r w:rsidRPr="00660376">
              <w:rPr>
                <w:rFonts w:ascii="Calibri" w:hAnsi="Calibri" w:cs="Calibri"/>
                <w:sz w:val="18"/>
                <w:szCs w:val="18"/>
              </w:rPr>
              <w:t>Dynamic errors and sensor noise</w:t>
            </w:r>
          </w:p>
        </w:tc>
        <w:tc>
          <w:tcPr>
            <w:tcW w:w="1459" w:type="dxa"/>
          </w:tcPr>
          <w:p w14:paraId="0E66E4B1" w14:textId="77777777" w:rsidR="00DA1F3E" w:rsidRPr="00523B58" w:rsidRDefault="00DA1F3E" w:rsidP="009971E5">
            <w:pPr>
              <w:tabs>
                <w:tab w:val="left" w:pos="600"/>
              </w:tabs>
              <w:jc w:val="center"/>
              <w:rPr>
                <w:rFonts w:ascii="Calibri" w:hAnsi="Calibri" w:cs="Calibri"/>
                <w:sz w:val="18"/>
                <w:szCs w:val="18"/>
                <w:lang w:val="pt-BR"/>
              </w:rPr>
            </w:pPr>
            <w:r w:rsidRPr="00523B58">
              <w:rPr>
                <w:rFonts w:ascii="Calibri" w:hAnsi="Calibri" w:cs="Calibri"/>
                <w:sz w:val="18"/>
                <w:szCs w:val="18"/>
                <w:lang w:val="pt-BR"/>
              </w:rPr>
              <w:t>9</w:t>
            </w:r>
          </w:p>
        </w:tc>
      </w:tr>
      <w:tr w:rsidR="00DA1F3E" w:rsidRPr="00523B58" w14:paraId="2AA7619A" w14:textId="77777777" w:rsidTr="0076641A">
        <w:tc>
          <w:tcPr>
            <w:tcW w:w="1590" w:type="dxa"/>
            <w:vMerge/>
          </w:tcPr>
          <w:p w14:paraId="2A3CF124" w14:textId="77777777" w:rsidR="00DA1F3E" w:rsidRPr="00523B58" w:rsidRDefault="00DA1F3E" w:rsidP="009971E5">
            <w:pPr>
              <w:rPr>
                <w:rFonts w:ascii="Calibri" w:hAnsi="Calibri" w:cs="Calibri"/>
                <w:sz w:val="18"/>
                <w:szCs w:val="18"/>
                <w:lang w:val="pt-BR"/>
              </w:rPr>
            </w:pPr>
          </w:p>
        </w:tc>
        <w:tc>
          <w:tcPr>
            <w:tcW w:w="1629" w:type="dxa"/>
          </w:tcPr>
          <w:p w14:paraId="7EFBC22C" w14:textId="77777777" w:rsidR="00DA1F3E" w:rsidRPr="00523B58" w:rsidRDefault="00DA1F3E" w:rsidP="009971E5">
            <w:pPr>
              <w:tabs>
                <w:tab w:val="left" w:pos="600"/>
              </w:tabs>
              <w:jc w:val="both"/>
              <w:rPr>
                <w:rFonts w:ascii="Calibri" w:hAnsi="Calibri" w:cs="Calibri"/>
                <w:sz w:val="18"/>
                <w:szCs w:val="18"/>
                <w:lang w:val="pt-BR"/>
              </w:rPr>
            </w:pPr>
            <w:r w:rsidRPr="00523B58">
              <w:rPr>
                <w:rFonts w:ascii="Calibri" w:hAnsi="Calibri" w:cs="Calibri"/>
                <w:sz w:val="18"/>
                <w:szCs w:val="18"/>
                <w:lang w:val="pt-BR"/>
              </w:rPr>
              <w:t>Non-repeatable geometric errors</w:t>
            </w:r>
          </w:p>
        </w:tc>
        <w:tc>
          <w:tcPr>
            <w:tcW w:w="1459" w:type="dxa"/>
          </w:tcPr>
          <w:p w14:paraId="1B5518DC" w14:textId="77777777" w:rsidR="00DA1F3E" w:rsidRPr="00523B58" w:rsidRDefault="00DA1F3E" w:rsidP="009971E5">
            <w:pPr>
              <w:tabs>
                <w:tab w:val="left" w:pos="600"/>
              </w:tabs>
              <w:jc w:val="center"/>
              <w:rPr>
                <w:rFonts w:ascii="Calibri" w:hAnsi="Calibri" w:cs="Calibri"/>
                <w:sz w:val="18"/>
                <w:szCs w:val="18"/>
                <w:lang w:val="pt-BR"/>
              </w:rPr>
            </w:pPr>
            <w:r w:rsidRPr="00523B58">
              <w:rPr>
                <w:rFonts w:ascii="Calibri" w:hAnsi="Calibri" w:cs="Calibri"/>
                <w:sz w:val="18"/>
                <w:szCs w:val="18"/>
                <w:lang w:val="pt-BR"/>
              </w:rPr>
              <w:t>5</w:t>
            </w:r>
          </w:p>
        </w:tc>
      </w:tr>
    </w:tbl>
    <w:p w14:paraId="725814D4" w14:textId="77777777" w:rsidR="00732AA2" w:rsidRDefault="00236429" w:rsidP="00732AA2">
      <w:pPr>
        <w:pStyle w:val="Heading1"/>
        <w:rPr>
          <w:rFonts w:ascii="Calibri" w:hAnsi="Calibri" w:cs="Calibri"/>
          <w:b w:val="0"/>
          <w:color w:val="FF0000"/>
        </w:rPr>
      </w:pPr>
      <w:r>
        <w:rPr>
          <w:rFonts w:ascii="Calibri" w:hAnsi="Calibri" w:cs="Calibri"/>
          <w:szCs w:val="18"/>
        </w:rPr>
        <w:t>4</w:t>
      </w:r>
      <w:r w:rsidR="00732AA2" w:rsidRPr="00732AA2">
        <w:rPr>
          <w:rFonts w:ascii="Calibri" w:hAnsi="Calibri" w:cs="Calibri"/>
          <w:szCs w:val="18"/>
        </w:rPr>
        <w:t>. Main section heading</w:t>
      </w:r>
      <w:r w:rsidR="00732AA2" w:rsidRPr="00732AA2">
        <w:rPr>
          <w:rFonts w:ascii="Calibri" w:hAnsi="Calibri" w:cs="Calibri"/>
          <w:b w:val="0"/>
          <w:color w:val="FF0000"/>
        </w:rPr>
        <w:t xml:space="preserve"> </w:t>
      </w:r>
      <w:r w:rsidR="00732AA2">
        <w:rPr>
          <w:rFonts w:ascii="Calibri" w:hAnsi="Calibri" w:cs="Calibri"/>
          <w:b w:val="0"/>
          <w:color w:val="FF0000"/>
        </w:rPr>
        <w:t xml:space="preserve">    </w:t>
      </w:r>
    </w:p>
    <w:p w14:paraId="3823F896" w14:textId="77777777" w:rsidR="002D1CFA" w:rsidRDefault="002D1CFA" w:rsidP="002D1CFA">
      <w:pPr>
        <w:ind w:firstLine="142"/>
        <w:jc w:val="both"/>
        <w:rPr>
          <w:rFonts w:ascii="Calibri" w:hAnsi="Calibri" w:cs="Calibri"/>
          <w:sz w:val="18"/>
        </w:rPr>
      </w:pPr>
      <w:r>
        <w:rPr>
          <w:rFonts w:ascii="Calibri" w:hAnsi="Calibri" w:cs="Calibri"/>
          <w:sz w:val="18"/>
        </w:rPr>
        <w:t xml:space="preserve">Remember to include results.  </w:t>
      </w:r>
      <w:r w:rsidRPr="00236429">
        <w:rPr>
          <w:rFonts w:ascii="Calibri" w:hAnsi="Calibri" w:cs="Calibri"/>
          <w:sz w:val="18"/>
        </w:rPr>
        <w:t>Apply the methodology to generate numeric results.  If measured data are available, compare the numeric results to measured results.  Comment on agreement between theoretical and measured results.</w:t>
      </w:r>
    </w:p>
    <w:p w14:paraId="570457CD" w14:textId="77777777" w:rsidR="00236429" w:rsidRDefault="00236429" w:rsidP="00236429">
      <w:pPr>
        <w:pStyle w:val="Heading1"/>
        <w:rPr>
          <w:rFonts w:ascii="Calibri" w:hAnsi="Calibri" w:cs="Calibri"/>
          <w:b w:val="0"/>
          <w:color w:val="FF0000"/>
        </w:rPr>
      </w:pPr>
      <w:r>
        <w:rPr>
          <w:rFonts w:ascii="Calibri" w:hAnsi="Calibri" w:cs="Calibri"/>
          <w:szCs w:val="18"/>
        </w:rPr>
        <w:t>5</w:t>
      </w:r>
      <w:r w:rsidRPr="00732AA2">
        <w:rPr>
          <w:rFonts w:ascii="Calibri" w:hAnsi="Calibri" w:cs="Calibri"/>
          <w:szCs w:val="18"/>
        </w:rPr>
        <w:t>. Main section heading</w:t>
      </w:r>
      <w:r w:rsidRPr="00732AA2">
        <w:rPr>
          <w:rFonts w:ascii="Calibri" w:hAnsi="Calibri" w:cs="Calibri"/>
          <w:b w:val="0"/>
          <w:color w:val="FF0000"/>
        </w:rPr>
        <w:t xml:space="preserve"> </w:t>
      </w:r>
      <w:r>
        <w:rPr>
          <w:rFonts w:ascii="Calibri" w:hAnsi="Calibri" w:cs="Calibri"/>
          <w:b w:val="0"/>
          <w:color w:val="FF0000"/>
        </w:rPr>
        <w:t xml:space="preserve">    </w:t>
      </w:r>
    </w:p>
    <w:p w14:paraId="5CA92DFC" w14:textId="77777777" w:rsidR="002D1CFA" w:rsidRPr="002D1CFA" w:rsidRDefault="002D1CFA" w:rsidP="002D1CFA">
      <w:pPr>
        <w:ind w:firstLine="142"/>
        <w:jc w:val="both"/>
        <w:rPr>
          <w:rFonts w:ascii="Calibri" w:hAnsi="Calibri" w:cs="Calibri"/>
          <w:sz w:val="18"/>
        </w:rPr>
      </w:pPr>
      <w:r w:rsidRPr="002D1CFA">
        <w:rPr>
          <w:rFonts w:ascii="Calibri" w:hAnsi="Calibri" w:cs="Calibri"/>
          <w:sz w:val="18"/>
        </w:rPr>
        <w:t>The summary, conclusion and future work are all different and are all important.  First summari</w:t>
      </w:r>
      <w:r>
        <w:rPr>
          <w:rFonts w:ascii="Calibri" w:hAnsi="Calibri" w:cs="Calibri"/>
          <w:sz w:val="18"/>
        </w:rPr>
        <w:t>s</w:t>
      </w:r>
      <w:r w:rsidRPr="002D1CFA">
        <w:rPr>
          <w:rFonts w:ascii="Calibri" w:hAnsi="Calibri" w:cs="Calibri"/>
          <w:sz w:val="18"/>
        </w:rPr>
        <w:t xml:space="preserve">e the paper.  The summary should be </w:t>
      </w:r>
      <w:proofErr w:type="gramStart"/>
      <w:r w:rsidRPr="002D1CFA">
        <w:rPr>
          <w:rFonts w:ascii="Calibri" w:hAnsi="Calibri" w:cs="Calibri"/>
          <w:sz w:val="18"/>
        </w:rPr>
        <w:t>similar to</w:t>
      </w:r>
      <w:proofErr w:type="gramEnd"/>
      <w:r w:rsidRPr="002D1CFA">
        <w:rPr>
          <w:rFonts w:ascii="Calibri" w:hAnsi="Calibri" w:cs="Calibri"/>
          <w:sz w:val="18"/>
        </w:rPr>
        <w:t xml:space="preserve"> the last section of the Introduction, but should usually contain important numeric </w:t>
      </w:r>
      <w:proofErr w:type="gramStart"/>
      <w:r w:rsidRPr="002D1CFA">
        <w:rPr>
          <w:rFonts w:ascii="Calibri" w:hAnsi="Calibri" w:cs="Calibri"/>
          <w:sz w:val="18"/>
        </w:rPr>
        <w:t>results  Next</w:t>
      </w:r>
      <w:proofErr w:type="gramEnd"/>
      <w:r w:rsidRPr="002D1CFA">
        <w:rPr>
          <w:rFonts w:ascii="Calibri" w:hAnsi="Calibri" w:cs="Calibri"/>
          <w:sz w:val="18"/>
        </w:rPr>
        <w:t>, state explicitly what the reader should conclude from the work. Describe how the work should be interpreted and why it is important.  Do not assume that the reader will figure this out on his/her own.  Finally, describe what steps you would take to improve the work.</w:t>
      </w:r>
    </w:p>
    <w:p w14:paraId="61560692" w14:textId="77777777" w:rsidR="00DA1F3E" w:rsidRPr="00523B58" w:rsidRDefault="00DA1F3E" w:rsidP="00DA1F3E">
      <w:pPr>
        <w:jc w:val="both"/>
        <w:rPr>
          <w:rFonts w:ascii="Calibri" w:hAnsi="Calibri" w:cs="Calibri"/>
          <w:b/>
          <w:sz w:val="18"/>
          <w:szCs w:val="18"/>
        </w:rPr>
      </w:pPr>
    </w:p>
    <w:p w14:paraId="3C46E9B4" w14:textId="77777777" w:rsidR="00DA1F3E" w:rsidRPr="00732AA2" w:rsidRDefault="00DA1F3E" w:rsidP="00DA1F3E">
      <w:pPr>
        <w:jc w:val="both"/>
        <w:rPr>
          <w:rFonts w:ascii="Calibri" w:hAnsi="Calibri" w:cs="Calibri"/>
          <w:color w:val="FF0000"/>
          <w:sz w:val="8"/>
          <w:szCs w:val="8"/>
        </w:rPr>
      </w:pPr>
      <w:r w:rsidRPr="00523B58">
        <w:rPr>
          <w:rFonts w:ascii="Calibri" w:hAnsi="Calibri" w:cs="Calibri"/>
          <w:b/>
          <w:sz w:val="18"/>
          <w:szCs w:val="18"/>
        </w:rPr>
        <w:t>References</w:t>
      </w:r>
      <w:r w:rsidR="00732AA2">
        <w:rPr>
          <w:rFonts w:ascii="Calibri" w:hAnsi="Calibri" w:cs="Calibri"/>
          <w:b/>
          <w:sz w:val="18"/>
          <w:szCs w:val="18"/>
        </w:rPr>
        <w:t xml:space="preserve">     </w:t>
      </w:r>
      <w:r w:rsidR="00732AA2" w:rsidRPr="00732AA2">
        <w:rPr>
          <w:rFonts w:ascii="Calibri" w:hAnsi="Calibri" w:cs="Calibri"/>
          <w:color w:val="FF0000"/>
          <w:sz w:val="18"/>
          <w:szCs w:val="18"/>
        </w:rPr>
        <w:t xml:space="preserve">Bold, </w:t>
      </w:r>
      <w:proofErr w:type="spellStart"/>
      <w:r w:rsidR="00014017">
        <w:rPr>
          <w:rFonts w:ascii="Calibri" w:hAnsi="Calibri" w:cs="Calibri"/>
          <w:color w:val="FF0000"/>
          <w:sz w:val="18"/>
          <w:szCs w:val="18"/>
        </w:rPr>
        <w:t>c</w:t>
      </w:r>
      <w:r w:rsidR="00732AA2" w:rsidRPr="00732AA2">
        <w:rPr>
          <w:rFonts w:ascii="Calibri" w:hAnsi="Calibri" w:cs="Calibri"/>
          <w:color w:val="FF0000"/>
          <w:sz w:val="18"/>
          <w:szCs w:val="18"/>
        </w:rPr>
        <w:t>alibri</w:t>
      </w:r>
      <w:proofErr w:type="spellEnd"/>
      <w:r w:rsidR="00732AA2" w:rsidRPr="00732AA2">
        <w:rPr>
          <w:rFonts w:ascii="Calibri" w:hAnsi="Calibri" w:cs="Calibri"/>
          <w:color w:val="FF0000"/>
          <w:sz w:val="18"/>
          <w:szCs w:val="18"/>
        </w:rPr>
        <w:t xml:space="preserve"> 8</w:t>
      </w:r>
      <w:r w:rsidRPr="00732AA2">
        <w:rPr>
          <w:rFonts w:ascii="Calibri" w:hAnsi="Calibri" w:cs="Calibri"/>
          <w:color w:val="FF0000"/>
          <w:sz w:val="18"/>
          <w:szCs w:val="18"/>
        </w:rPr>
        <w:t xml:space="preserve"> </w:t>
      </w:r>
    </w:p>
    <w:p w14:paraId="07806FFE" w14:textId="77777777" w:rsidR="002D1CFA" w:rsidRPr="002D1CFA" w:rsidRDefault="002D1CFA" w:rsidP="002D1CFA">
      <w:pPr>
        <w:ind w:firstLine="142"/>
        <w:jc w:val="both"/>
        <w:rPr>
          <w:rFonts w:ascii="Calibri" w:hAnsi="Calibri" w:cs="Calibri"/>
          <w:sz w:val="16"/>
          <w:szCs w:val="16"/>
        </w:rPr>
      </w:pPr>
      <w:r w:rsidRPr="002D1CFA">
        <w:rPr>
          <w:rFonts w:ascii="Calibri" w:hAnsi="Calibri" w:cs="Calibri"/>
          <w:sz w:val="16"/>
          <w:szCs w:val="16"/>
        </w:rPr>
        <w:t>All references must be cited, and vice versa.</w:t>
      </w:r>
    </w:p>
    <w:p w14:paraId="65550F54" w14:textId="77777777" w:rsidR="002D1CFA" w:rsidRPr="002D1CFA" w:rsidRDefault="002D1CFA" w:rsidP="0058249D">
      <w:pPr>
        <w:jc w:val="both"/>
        <w:rPr>
          <w:rFonts w:ascii="Calibri" w:hAnsi="Calibri" w:cs="Calibri"/>
          <w:sz w:val="16"/>
          <w:szCs w:val="16"/>
        </w:rPr>
      </w:pPr>
      <w:r w:rsidRPr="002D1CFA">
        <w:rPr>
          <w:rFonts w:ascii="Calibri" w:hAnsi="Calibri" w:cs="Calibri"/>
          <w:sz w:val="16"/>
          <w:szCs w:val="16"/>
        </w:rPr>
        <w:t>All tables and figures should be referenced in the text. This helps the reader understand where the figure/table belongs (if it is moved during typesetting to fit the journal formatting) and helps the reader see why the item has been included.</w:t>
      </w:r>
    </w:p>
    <w:p w14:paraId="0B3A023B" w14:textId="77777777" w:rsidR="002D1CFA" w:rsidRDefault="002D1CFA" w:rsidP="002D1CFA">
      <w:pPr>
        <w:ind w:firstLine="142"/>
        <w:jc w:val="both"/>
        <w:rPr>
          <w:rFonts w:ascii="Calibri" w:hAnsi="Calibri" w:cs="Calibri"/>
          <w:sz w:val="16"/>
          <w:szCs w:val="16"/>
        </w:rPr>
      </w:pPr>
      <w:r w:rsidRPr="002D1CFA">
        <w:rPr>
          <w:rFonts w:ascii="Calibri" w:hAnsi="Calibri" w:cs="Calibri"/>
          <w:sz w:val="16"/>
          <w:szCs w:val="16"/>
        </w:rPr>
        <w:t xml:space="preserve">A complete reference should provide your reader with enough information to locate the article concerned and should consist </w:t>
      </w:r>
      <w:proofErr w:type="gramStart"/>
      <w:r w:rsidRPr="002D1CFA">
        <w:rPr>
          <w:rFonts w:ascii="Calibri" w:hAnsi="Calibri" w:cs="Calibri"/>
          <w:sz w:val="16"/>
          <w:szCs w:val="16"/>
        </w:rPr>
        <w:t>of:</w:t>
      </w:r>
      <w:proofErr w:type="gramEnd"/>
      <w:r w:rsidRPr="002D1CFA">
        <w:rPr>
          <w:rFonts w:ascii="Calibri" w:hAnsi="Calibri" w:cs="Calibri"/>
          <w:sz w:val="16"/>
          <w:szCs w:val="16"/>
        </w:rPr>
        <w:t xml:space="preserve"> surname(s) and initials, date published, title of journal or book, volume number, editors (if any) and, for books, town of publication and publisher (in parentheses), and finally the page numbers. Where there are up to ten authors, all authors' names should be given in the reference list. Where there are more than ten authors, only the first name should appear followed by et al.</w:t>
      </w:r>
    </w:p>
    <w:p w14:paraId="4B743673" w14:textId="77777777" w:rsidR="006A42D0" w:rsidRDefault="006A42D0" w:rsidP="002D1CFA">
      <w:pPr>
        <w:ind w:firstLine="142"/>
        <w:jc w:val="both"/>
        <w:rPr>
          <w:rFonts w:ascii="Calibri" w:hAnsi="Calibri" w:cs="Calibri"/>
          <w:sz w:val="16"/>
          <w:szCs w:val="16"/>
        </w:rPr>
      </w:pPr>
    </w:p>
    <w:p w14:paraId="4459A947" w14:textId="77777777" w:rsidR="006A42D0" w:rsidRPr="006A42D0" w:rsidRDefault="006A42D0" w:rsidP="006A42D0">
      <w:pPr>
        <w:ind w:firstLine="142"/>
        <w:jc w:val="both"/>
        <w:rPr>
          <w:rFonts w:ascii="Calibri" w:hAnsi="Calibri" w:cs="Calibri"/>
          <w:sz w:val="16"/>
          <w:szCs w:val="16"/>
        </w:rPr>
      </w:pPr>
      <w:r w:rsidRPr="006A42D0">
        <w:rPr>
          <w:rFonts w:ascii="Calibri" w:hAnsi="Calibri" w:cs="Calibri"/>
          <w:sz w:val="16"/>
          <w:szCs w:val="16"/>
        </w:rPr>
        <w:t xml:space="preserve">In the numerical system you should number your references sequentially through the text. The numbers should be given in square brackets, e.g. [1], [2, 5], [2, 5, 7-11] and one number can be used to refer </w:t>
      </w:r>
      <w:r w:rsidRPr="006A42D0">
        <w:rPr>
          <w:rFonts w:ascii="Calibri" w:hAnsi="Calibri" w:cs="Calibri"/>
          <w:sz w:val="16"/>
          <w:szCs w:val="16"/>
        </w:rPr>
        <w:t>to several instances of the same reference. The reference list at the end of the article lists the references in numerical order, not alphabetically.</w:t>
      </w:r>
      <w:r w:rsidR="002E39A9">
        <w:rPr>
          <w:rFonts w:ascii="Calibri" w:hAnsi="Calibri" w:cs="Calibri"/>
          <w:sz w:val="16"/>
          <w:szCs w:val="16"/>
        </w:rPr>
        <w:t xml:space="preserve">  Journal name should be </w:t>
      </w:r>
      <w:proofErr w:type="gramStart"/>
      <w:r w:rsidR="002E39A9" w:rsidRPr="002E39A9">
        <w:rPr>
          <w:rFonts w:ascii="Calibri" w:hAnsi="Calibri" w:cs="Calibri"/>
          <w:i/>
          <w:sz w:val="16"/>
          <w:szCs w:val="16"/>
        </w:rPr>
        <w:t>italic</w:t>
      </w:r>
      <w:r w:rsidR="002E39A9">
        <w:rPr>
          <w:rFonts w:ascii="Calibri" w:hAnsi="Calibri" w:cs="Calibri"/>
          <w:sz w:val="16"/>
          <w:szCs w:val="16"/>
        </w:rPr>
        <w:t>,</w:t>
      </w:r>
      <w:proofErr w:type="gramEnd"/>
      <w:r w:rsidR="002E39A9">
        <w:rPr>
          <w:rFonts w:ascii="Calibri" w:hAnsi="Calibri" w:cs="Calibri"/>
          <w:sz w:val="16"/>
          <w:szCs w:val="16"/>
        </w:rPr>
        <w:t xml:space="preserve"> volume numbers should be in </w:t>
      </w:r>
      <w:r w:rsidR="002E39A9" w:rsidRPr="002E39A9">
        <w:rPr>
          <w:rFonts w:ascii="Calibri" w:hAnsi="Calibri" w:cs="Calibri"/>
          <w:b/>
          <w:sz w:val="16"/>
          <w:szCs w:val="16"/>
        </w:rPr>
        <w:t>bold</w:t>
      </w:r>
      <w:r w:rsidR="002E39A9">
        <w:rPr>
          <w:rFonts w:ascii="Calibri" w:hAnsi="Calibri" w:cs="Calibri"/>
          <w:sz w:val="16"/>
          <w:szCs w:val="16"/>
        </w:rPr>
        <w:t>.</w:t>
      </w:r>
    </w:p>
    <w:p w14:paraId="3EBFD7EB" w14:textId="77777777" w:rsidR="006A42D0" w:rsidRDefault="006A42D0" w:rsidP="006A42D0">
      <w:pPr>
        <w:ind w:firstLine="142"/>
        <w:jc w:val="both"/>
        <w:rPr>
          <w:rFonts w:ascii="Calibri" w:hAnsi="Calibri" w:cs="Calibri"/>
          <w:sz w:val="16"/>
          <w:szCs w:val="16"/>
        </w:rPr>
      </w:pPr>
    </w:p>
    <w:p w14:paraId="60CB2504" w14:textId="77777777" w:rsidR="006A42D0" w:rsidRPr="006A42D0" w:rsidRDefault="006A42D0" w:rsidP="006A42D0">
      <w:pPr>
        <w:ind w:firstLine="142"/>
        <w:jc w:val="both"/>
        <w:rPr>
          <w:rFonts w:ascii="Calibri" w:hAnsi="Calibri" w:cs="Calibri"/>
          <w:sz w:val="16"/>
          <w:szCs w:val="16"/>
        </w:rPr>
      </w:pPr>
      <w:r w:rsidRPr="006A42D0">
        <w:rPr>
          <w:rFonts w:ascii="Calibri" w:hAnsi="Calibri" w:cs="Calibri"/>
          <w:sz w:val="16"/>
          <w:szCs w:val="16"/>
        </w:rPr>
        <w:t>Examples:</w:t>
      </w:r>
    </w:p>
    <w:p w14:paraId="6C57F1B4" w14:textId="77777777" w:rsidR="002E39A9" w:rsidRPr="00470003" w:rsidRDefault="002E39A9" w:rsidP="002E39A9">
      <w:pPr>
        <w:tabs>
          <w:tab w:val="left" w:pos="1134"/>
        </w:tabs>
        <w:ind w:left="284" w:hanging="284"/>
        <w:rPr>
          <w:rFonts w:asciiTheme="minorHAnsi" w:hAnsiTheme="minorHAnsi" w:cstheme="minorHAnsi"/>
          <w:sz w:val="16"/>
        </w:rPr>
      </w:pPr>
      <w:r w:rsidRPr="00470003">
        <w:rPr>
          <w:rFonts w:asciiTheme="minorHAnsi" w:hAnsiTheme="minorHAnsi" w:cstheme="minorHAnsi"/>
          <w:sz w:val="16"/>
        </w:rPr>
        <w:t>[1]</w:t>
      </w:r>
      <w:r w:rsidRPr="00470003">
        <w:rPr>
          <w:rFonts w:asciiTheme="minorHAnsi" w:hAnsiTheme="minorHAnsi" w:cstheme="minorHAnsi"/>
          <w:sz w:val="16"/>
        </w:rPr>
        <w:tab/>
        <w:t xml:space="preserve">Strite S and </w:t>
      </w:r>
      <w:proofErr w:type="spellStart"/>
      <w:r w:rsidRPr="00470003">
        <w:rPr>
          <w:rFonts w:asciiTheme="minorHAnsi" w:hAnsiTheme="minorHAnsi" w:cstheme="minorHAnsi"/>
          <w:sz w:val="16"/>
        </w:rPr>
        <w:t>Morkoc</w:t>
      </w:r>
      <w:proofErr w:type="spellEnd"/>
      <w:r w:rsidRPr="00470003">
        <w:rPr>
          <w:rFonts w:asciiTheme="minorHAnsi" w:hAnsiTheme="minorHAnsi" w:cstheme="minorHAnsi"/>
          <w:sz w:val="16"/>
        </w:rPr>
        <w:t xml:space="preserve"> H 1992 </w:t>
      </w:r>
      <w:r w:rsidRPr="00470003">
        <w:rPr>
          <w:rFonts w:asciiTheme="minorHAnsi" w:hAnsiTheme="minorHAnsi" w:cstheme="minorHAnsi"/>
          <w:i/>
          <w:iCs/>
          <w:sz w:val="16"/>
        </w:rPr>
        <w:t>J. Vac. Sci. Technol</w:t>
      </w:r>
      <w:r w:rsidRPr="00470003">
        <w:rPr>
          <w:rFonts w:asciiTheme="minorHAnsi" w:hAnsiTheme="minorHAnsi" w:cstheme="minorHAnsi"/>
          <w:sz w:val="16"/>
        </w:rPr>
        <w:t xml:space="preserve">. B </w:t>
      </w:r>
      <w:r w:rsidRPr="00470003">
        <w:rPr>
          <w:rFonts w:asciiTheme="minorHAnsi" w:hAnsiTheme="minorHAnsi" w:cstheme="minorHAnsi"/>
          <w:b/>
          <w:bCs/>
          <w:sz w:val="16"/>
        </w:rPr>
        <w:t>10</w:t>
      </w:r>
      <w:r w:rsidRPr="00470003">
        <w:rPr>
          <w:rFonts w:asciiTheme="minorHAnsi" w:hAnsiTheme="minorHAnsi" w:cstheme="minorHAnsi"/>
          <w:sz w:val="16"/>
        </w:rPr>
        <w:t xml:space="preserve"> 1237-39</w:t>
      </w:r>
    </w:p>
    <w:p w14:paraId="04E06BC6" w14:textId="77777777" w:rsidR="002E39A9" w:rsidRPr="00470003" w:rsidRDefault="002E39A9" w:rsidP="002E39A9">
      <w:pPr>
        <w:tabs>
          <w:tab w:val="left" w:pos="1134"/>
        </w:tabs>
        <w:ind w:left="284" w:hanging="284"/>
        <w:rPr>
          <w:rFonts w:asciiTheme="minorHAnsi" w:hAnsiTheme="minorHAnsi" w:cstheme="minorHAnsi"/>
          <w:sz w:val="16"/>
        </w:rPr>
      </w:pPr>
      <w:r w:rsidRPr="00470003">
        <w:rPr>
          <w:rFonts w:asciiTheme="minorHAnsi" w:hAnsiTheme="minorHAnsi" w:cstheme="minorHAnsi"/>
          <w:sz w:val="16"/>
        </w:rPr>
        <w:t>[2]</w:t>
      </w:r>
      <w:r w:rsidRPr="00470003">
        <w:rPr>
          <w:rFonts w:asciiTheme="minorHAnsi" w:hAnsiTheme="minorHAnsi" w:cstheme="minorHAnsi"/>
          <w:sz w:val="16"/>
        </w:rPr>
        <w:tab/>
        <w:t xml:space="preserve">Jain S C, Willander M, Narayan J and van </w:t>
      </w:r>
      <w:proofErr w:type="spellStart"/>
      <w:r w:rsidRPr="00470003">
        <w:rPr>
          <w:rFonts w:asciiTheme="minorHAnsi" w:hAnsiTheme="minorHAnsi" w:cstheme="minorHAnsi"/>
          <w:sz w:val="16"/>
        </w:rPr>
        <w:t>Overstraeten</w:t>
      </w:r>
      <w:proofErr w:type="spellEnd"/>
      <w:r w:rsidRPr="00470003">
        <w:rPr>
          <w:rFonts w:asciiTheme="minorHAnsi" w:hAnsiTheme="minorHAnsi" w:cstheme="minorHAnsi"/>
          <w:sz w:val="16"/>
        </w:rPr>
        <w:t xml:space="preserve"> R 2000 </w:t>
      </w:r>
      <w:r w:rsidRPr="00470003">
        <w:rPr>
          <w:rFonts w:asciiTheme="minorHAnsi" w:hAnsiTheme="minorHAnsi" w:cstheme="minorHAnsi"/>
          <w:i/>
          <w:iCs/>
          <w:sz w:val="16"/>
        </w:rPr>
        <w:t>J. Appl. Phys</w:t>
      </w:r>
      <w:r w:rsidRPr="00470003">
        <w:rPr>
          <w:rFonts w:asciiTheme="minorHAnsi" w:hAnsiTheme="minorHAnsi" w:cstheme="minorHAnsi"/>
          <w:sz w:val="16"/>
        </w:rPr>
        <w:t xml:space="preserve">. </w:t>
      </w:r>
      <w:r w:rsidRPr="00470003">
        <w:rPr>
          <w:rFonts w:asciiTheme="minorHAnsi" w:hAnsiTheme="minorHAnsi" w:cstheme="minorHAnsi"/>
          <w:b/>
          <w:bCs/>
          <w:sz w:val="16"/>
        </w:rPr>
        <w:t>87</w:t>
      </w:r>
      <w:r w:rsidRPr="00470003">
        <w:rPr>
          <w:rFonts w:asciiTheme="minorHAnsi" w:hAnsiTheme="minorHAnsi" w:cstheme="minorHAnsi"/>
          <w:sz w:val="16"/>
        </w:rPr>
        <w:t xml:space="preserve"> 965</w:t>
      </w:r>
    </w:p>
    <w:p w14:paraId="30933544" w14:textId="77777777" w:rsidR="002E39A9" w:rsidRPr="00660376" w:rsidRDefault="002E39A9" w:rsidP="002E39A9">
      <w:pPr>
        <w:tabs>
          <w:tab w:val="left" w:pos="1134"/>
        </w:tabs>
        <w:ind w:left="284" w:hanging="284"/>
        <w:rPr>
          <w:rFonts w:asciiTheme="minorHAnsi" w:hAnsiTheme="minorHAnsi" w:cstheme="minorHAnsi"/>
          <w:sz w:val="16"/>
          <w:lang w:val="pt-PT"/>
        </w:rPr>
      </w:pPr>
      <w:r w:rsidRPr="00470003">
        <w:rPr>
          <w:rFonts w:asciiTheme="minorHAnsi" w:hAnsiTheme="minorHAnsi" w:cstheme="minorHAnsi"/>
          <w:sz w:val="16"/>
        </w:rPr>
        <w:t>[3]</w:t>
      </w:r>
      <w:r w:rsidRPr="00470003">
        <w:rPr>
          <w:rFonts w:asciiTheme="minorHAnsi" w:hAnsiTheme="minorHAnsi" w:cstheme="minorHAnsi"/>
          <w:sz w:val="16"/>
        </w:rPr>
        <w:tab/>
        <w:t xml:space="preserve">Kendall M A F and Quinlan N J 2004 Intradermal ballistic delivery of micro-particles into excised human skin for drug and vaccine applications </w:t>
      </w:r>
      <w:r w:rsidRPr="00470003">
        <w:rPr>
          <w:rFonts w:asciiTheme="minorHAnsi" w:hAnsiTheme="minorHAnsi" w:cstheme="minorHAnsi"/>
          <w:i/>
          <w:iCs/>
          <w:sz w:val="16"/>
        </w:rPr>
        <w:t xml:space="preserve">J. </w:t>
      </w:r>
      <w:proofErr w:type="spellStart"/>
      <w:r w:rsidRPr="00470003">
        <w:rPr>
          <w:rFonts w:asciiTheme="minorHAnsi" w:hAnsiTheme="minorHAnsi" w:cstheme="minorHAnsi"/>
          <w:i/>
          <w:iCs/>
          <w:sz w:val="16"/>
        </w:rPr>
        <w:t>Biomech</w:t>
      </w:r>
      <w:proofErr w:type="spellEnd"/>
      <w:r w:rsidRPr="00470003">
        <w:rPr>
          <w:rFonts w:asciiTheme="minorHAnsi" w:hAnsiTheme="minorHAnsi" w:cstheme="minorHAnsi"/>
          <w:i/>
          <w:iCs/>
          <w:sz w:val="16"/>
        </w:rPr>
        <w:t>.</w:t>
      </w:r>
      <w:r w:rsidRPr="00470003">
        <w:rPr>
          <w:rFonts w:asciiTheme="minorHAnsi" w:hAnsiTheme="minorHAnsi" w:cstheme="minorHAnsi"/>
          <w:sz w:val="16"/>
        </w:rPr>
        <w:t xml:space="preserve"> </w:t>
      </w:r>
      <w:r w:rsidRPr="00660376">
        <w:rPr>
          <w:rFonts w:asciiTheme="minorHAnsi" w:hAnsiTheme="minorHAnsi" w:cstheme="minorHAnsi"/>
          <w:b/>
          <w:bCs/>
          <w:sz w:val="16"/>
          <w:lang w:val="pt-PT"/>
        </w:rPr>
        <w:t>37</w:t>
      </w:r>
      <w:r w:rsidRPr="00660376">
        <w:rPr>
          <w:rFonts w:asciiTheme="minorHAnsi" w:hAnsiTheme="minorHAnsi" w:cstheme="minorHAnsi"/>
          <w:sz w:val="16"/>
          <w:lang w:val="pt-PT"/>
        </w:rPr>
        <w:t xml:space="preserve"> 1733-41 </w:t>
      </w:r>
    </w:p>
    <w:p w14:paraId="1A6F3D3C" w14:textId="77777777" w:rsidR="002E39A9" w:rsidRPr="00470003" w:rsidRDefault="002E39A9" w:rsidP="002E39A9">
      <w:pPr>
        <w:tabs>
          <w:tab w:val="left" w:pos="1134"/>
        </w:tabs>
        <w:ind w:left="284" w:hanging="284"/>
        <w:rPr>
          <w:rFonts w:asciiTheme="minorHAnsi" w:hAnsiTheme="minorHAnsi" w:cstheme="minorHAnsi"/>
          <w:sz w:val="16"/>
        </w:rPr>
      </w:pPr>
      <w:r w:rsidRPr="00660376">
        <w:rPr>
          <w:rFonts w:asciiTheme="minorHAnsi" w:hAnsiTheme="minorHAnsi" w:cstheme="minorHAnsi"/>
          <w:sz w:val="16"/>
          <w:lang w:val="pt-PT"/>
        </w:rPr>
        <w:t>[4]</w:t>
      </w:r>
      <w:r w:rsidRPr="00660376">
        <w:rPr>
          <w:rFonts w:asciiTheme="minorHAnsi" w:hAnsiTheme="minorHAnsi" w:cstheme="minorHAnsi"/>
          <w:sz w:val="16"/>
          <w:lang w:val="pt-PT"/>
        </w:rPr>
        <w:tab/>
        <w:t xml:space="preserve">Nakamura S, Senoh M, Nagahama S, Iwase N, Yamada T, Matsushita T, Kiyoku H and  Sugimoto Y 1996 </w:t>
      </w:r>
      <w:r w:rsidRPr="00660376">
        <w:rPr>
          <w:rFonts w:asciiTheme="minorHAnsi" w:hAnsiTheme="minorHAnsi" w:cstheme="minorHAnsi"/>
          <w:i/>
          <w:iCs/>
          <w:sz w:val="16"/>
          <w:lang w:val="pt-PT"/>
        </w:rPr>
        <w:t xml:space="preserve">Japan. </w:t>
      </w:r>
      <w:r w:rsidRPr="00470003">
        <w:rPr>
          <w:rFonts w:asciiTheme="minorHAnsi" w:hAnsiTheme="minorHAnsi" w:cstheme="minorHAnsi"/>
          <w:i/>
          <w:iCs/>
          <w:sz w:val="16"/>
        </w:rPr>
        <w:t>J. Appl. Phys.</w:t>
      </w:r>
      <w:r w:rsidRPr="00470003">
        <w:rPr>
          <w:rFonts w:asciiTheme="minorHAnsi" w:hAnsiTheme="minorHAnsi" w:cstheme="minorHAnsi"/>
          <w:sz w:val="16"/>
        </w:rPr>
        <w:t xml:space="preserve"> </w:t>
      </w:r>
      <w:r w:rsidRPr="00470003">
        <w:rPr>
          <w:rFonts w:asciiTheme="minorHAnsi" w:hAnsiTheme="minorHAnsi" w:cstheme="minorHAnsi"/>
          <w:b/>
          <w:bCs/>
          <w:sz w:val="16"/>
        </w:rPr>
        <w:t>35</w:t>
      </w:r>
      <w:r w:rsidRPr="00470003">
        <w:rPr>
          <w:rFonts w:asciiTheme="minorHAnsi" w:hAnsiTheme="minorHAnsi" w:cstheme="minorHAnsi"/>
          <w:sz w:val="16"/>
        </w:rPr>
        <w:t xml:space="preserve"> L7</w:t>
      </w:r>
    </w:p>
    <w:p w14:paraId="388CDDDF" w14:textId="77777777" w:rsidR="002D1CFA" w:rsidRDefault="002D1CFA" w:rsidP="00DA1F3E">
      <w:pPr>
        <w:jc w:val="both"/>
        <w:rPr>
          <w:rFonts w:ascii="Calibri" w:hAnsi="Calibri" w:cs="Calibri"/>
          <w:sz w:val="16"/>
          <w:szCs w:val="14"/>
        </w:rPr>
      </w:pPr>
    </w:p>
    <w:sectPr w:rsidR="002D1CFA" w:rsidSect="00082AB7">
      <w:type w:val="continuous"/>
      <w:pgSz w:w="11906" w:h="16838" w:code="9"/>
      <w:pgMar w:top="1134" w:right="1134" w:bottom="992" w:left="1134" w:header="709" w:footer="709" w:gutter="0"/>
      <w:cols w:num="2" w:space="312"/>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BEB8" w14:textId="77777777" w:rsidR="00E218C6" w:rsidRDefault="00E218C6" w:rsidP="00B972D1">
      <w:r>
        <w:separator/>
      </w:r>
    </w:p>
  </w:endnote>
  <w:endnote w:type="continuationSeparator" w:id="0">
    <w:p w14:paraId="5205075A" w14:textId="77777777" w:rsidR="00E218C6" w:rsidRDefault="00E218C6" w:rsidP="00B9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D098" w14:textId="77777777" w:rsidR="00E218C6" w:rsidRDefault="00E218C6" w:rsidP="00B972D1">
      <w:r>
        <w:separator/>
      </w:r>
    </w:p>
  </w:footnote>
  <w:footnote w:type="continuationSeparator" w:id="0">
    <w:p w14:paraId="1619F906" w14:textId="77777777" w:rsidR="00E218C6" w:rsidRDefault="00E218C6" w:rsidP="00B97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856A" w14:textId="77777777" w:rsidR="002D1CFA" w:rsidRDefault="002D1CFA" w:rsidP="009971E5">
    <w:pPr>
      <w:tabs>
        <w:tab w:val="left" w:pos="239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E050" w14:textId="53CA269D" w:rsidR="002D1CFA" w:rsidRDefault="000505EE" w:rsidP="009971E5">
    <w:r>
      <w:rPr>
        <w:noProof/>
        <w:lang w:eastAsia="en-GB"/>
      </w:rPr>
      <w:drawing>
        <wp:anchor distT="0" distB="0" distL="114300" distR="114300" simplePos="0" relativeHeight="251669504" behindDoc="0" locked="0" layoutInCell="1" allowOverlap="1" wp14:anchorId="39E92063" wp14:editId="5F3C96A3">
          <wp:simplePos x="0" y="0"/>
          <wp:positionH relativeFrom="column">
            <wp:posOffset>4658995</wp:posOffset>
          </wp:positionH>
          <wp:positionV relativeFrom="paragraph">
            <wp:posOffset>214630</wp:posOffset>
          </wp:positionV>
          <wp:extent cx="892175" cy="287655"/>
          <wp:effectExtent l="0" t="0" r="3175" b="0"/>
          <wp:wrapThrough wrapText="bothSides">
            <wp:wrapPolygon edited="0">
              <wp:start x="0" y="0"/>
              <wp:lineTo x="0" y="20026"/>
              <wp:lineTo x="21216" y="20026"/>
              <wp:lineTo x="2121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spen_logo.jpg"/>
                  <pic:cNvPicPr/>
                </pic:nvPicPr>
                <pic:blipFill>
                  <a:blip r:embed="rId1">
                    <a:extLst>
                      <a:ext uri="{28A0092B-C50C-407E-A947-70E740481C1C}">
                        <a14:useLocalDpi xmlns:a14="http://schemas.microsoft.com/office/drawing/2010/main" val="0"/>
                      </a:ext>
                    </a:extLst>
                  </a:blip>
                  <a:stretch>
                    <a:fillRect/>
                  </a:stretch>
                </pic:blipFill>
                <pic:spPr>
                  <a:xfrm>
                    <a:off x="0" y="0"/>
                    <a:ext cx="892175" cy="287655"/>
                  </a:xfrm>
                  <a:prstGeom prst="rect">
                    <a:avLst/>
                  </a:prstGeom>
                </pic:spPr>
              </pic:pic>
            </a:graphicData>
          </a:graphic>
        </wp:anchor>
      </w:drawing>
    </w:r>
    <w:r w:rsidR="00CC4CD8">
      <w:rPr>
        <w:noProof/>
      </w:rPr>
      <w:drawing>
        <wp:anchor distT="0" distB="0" distL="114300" distR="114300" simplePos="0" relativeHeight="251668480" behindDoc="1" locked="0" layoutInCell="1" allowOverlap="1" wp14:anchorId="3BE92B14" wp14:editId="003105B3">
          <wp:simplePos x="0" y="0"/>
          <wp:positionH relativeFrom="column">
            <wp:posOffset>5635625</wp:posOffset>
          </wp:positionH>
          <wp:positionV relativeFrom="paragraph">
            <wp:posOffset>250825</wp:posOffset>
          </wp:positionV>
          <wp:extent cx="701040" cy="251460"/>
          <wp:effectExtent l="0" t="0" r="3810" b="0"/>
          <wp:wrapTight wrapText="bothSides">
            <wp:wrapPolygon edited="0">
              <wp:start x="0" y="0"/>
              <wp:lineTo x="0" y="19636"/>
              <wp:lineTo x="19957" y="19636"/>
              <wp:lineTo x="21130" y="0"/>
              <wp:lineTo x="0" y="0"/>
            </wp:wrapPolygon>
          </wp:wrapTight>
          <wp:docPr id="1961010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040" cy="251460"/>
                  </a:xfrm>
                  <a:prstGeom prst="rect">
                    <a:avLst/>
                  </a:prstGeom>
                  <a:noFill/>
                </pic:spPr>
              </pic:pic>
            </a:graphicData>
          </a:graphic>
        </wp:anchor>
      </w:drawing>
    </w:r>
    <w:r w:rsidR="002D1CFA">
      <w:rPr>
        <w:noProof/>
        <w:lang w:eastAsia="en-GB"/>
      </w:rPr>
      <mc:AlternateContent>
        <mc:Choice Requires="wps">
          <w:drawing>
            <wp:anchor distT="0" distB="0" distL="114300" distR="114300" simplePos="0" relativeHeight="251666432" behindDoc="0" locked="0" layoutInCell="1" allowOverlap="1" wp14:anchorId="7D9EB945" wp14:editId="03BE83F3">
              <wp:simplePos x="0" y="0"/>
              <wp:positionH relativeFrom="column">
                <wp:posOffset>2924</wp:posOffset>
              </wp:positionH>
              <wp:positionV relativeFrom="paragraph">
                <wp:posOffset>60148</wp:posOffset>
              </wp:positionV>
              <wp:extent cx="6124191"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1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C5E23"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75pt" to="482.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"/>
          </w:pict>
        </mc:Fallback>
      </mc:AlternateContent>
    </w:r>
  </w:p>
  <w:p w14:paraId="34A108F9" w14:textId="224BDF81" w:rsidR="002D1CFA" w:rsidRDefault="002D1CFA" w:rsidP="009971E5">
    <w:pPr>
      <w:jc w:val="right"/>
    </w:pPr>
    <w:r>
      <w:rPr>
        <w:noProof/>
        <w:lang w:eastAsia="en-GB"/>
      </w:rPr>
      <mc:AlternateContent>
        <mc:Choice Requires="wps">
          <w:drawing>
            <wp:anchor distT="0" distB="0" distL="114300" distR="114300" simplePos="0" relativeHeight="251667456" behindDoc="1" locked="0" layoutInCell="1" allowOverlap="1" wp14:anchorId="418D5AC8" wp14:editId="571DE6A2">
              <wp:simplePos x="0" y="0"/>
              <wp:positionH relativeFrom="column">
                <wp:posOffset>87630</wp:posOffset>
              </wp:positionH>
              <wp:positionV relativeFrom="paragraph">
                <wp:posOffset>37465</wp:posOffset>
              </wp:positionV>
              <wp:extent cx="4572000" cy="892810"/>
              <wp:effectExtent l="0" t="0" r="0" b="2540"/>
              <wp:wrapTight wrapText="bothSides">
                <wp:wrapPolygon edited="0">
                  <wp:start x="180" y="0"/>
                  <wp:lineTo x="180" y="21201"/>
                  <wp:lineTo x="21330" y="21201"/>
                  <wp:lineTo x="21330" y="0"/>
                  <wp:lineTo x="18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92810"/>
                      </a:xfrm>
                      <a:prstGeom prst="rect">
                        <a:avLst/>
                      </a:prstGeom>
                      <a:noFill/>
                      <a:ln>
                        <a:noFill/>
                      </a:ln>
                      <a:extLst>
                        <a:ext uri="{909E8E84-426E-40DD-AFC4-6F175D3DCCD1}">
                          <a14:hiddenFill xmlns:a14="http://schemas.microsoft.com/office/drawing/2010/main">
                            <a:solidFill>
                              <a:srgbClr val="D8D8D8">
                                <a:alpha val="60001"/>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E5457" w14:textId="77777777" w:rsidR="000505EE" w:rsidRDefault="00DC0120" w:rsidP="000505EE">
                          <w:pPr>
                            <w:jc w:val="center"/>
                            <w:rPr>
                              <w:rFonts w:ascii="Calibri" w:hAnsi="Calibri" w:cs="Calibri"/>
                              <w:bCs/>
                              <w:sz w:val="32"/>
                              <w:szCs w:val="32"/>
                            </w:rPr>
                          </w:pPr>
                          <w:bookmarkStart w:id="0" w:name="_Hlk221620749"/>
                          <w:r w:rsidRPr="00DC0120">
                            <w:rPr>
                              <w:rFonts w:ascii="Calibri" w:hAnsi="Calibri" w:cs="Calibri"/>
                              <w:bCs/>
                              <w:sz w:val="32"/>
                              <w:szCs w:val="32"/>
                            </w:rPr>
                            <w:t xml:space="preserve">Metrology and Properties </w:t>
                          </w:r>
                          <w:r w:rsidR="002A18C3">
                            <w:rPr>
                              <w:rFonts w:ascii="Calibri" w:hAnsi="Calibri" w:cs="Calibri"/>
                              <w:bCs/>
                              <w:sz w:val="32"/>
                              <w:szCs w:val="32"/>
                            </w:rPr>
                            <w:t>of Surfaces</w:t>
                          </w:r>
                          <w:r w:rsidR="00767769">
                            <w:rPr>
                              <w:rFonts w:ascii="Calibri" w:hAnsi="Calibri" w:cs="Calibri"/>
                              <w:bCs/>
                              <w:sz w:val="32"/>
                              <w:szCs w:val="32"/>
                            </w:rPr>
                            <w:t xml:space="preserve"> </w:t>
                          </w:r>
                          <w:r w:rsidR="007D5207">
                            <w:rPr>
                              <w:rFonts w:ascii="Calibri" w:hAnsi="Calibri" w:cs="Calibri"/>
                              <w:bCs/>
                              <w:sz w:val="32"/>
                              <w:szCs w:val="32"/>
                            </w:rPr>
                            <w:t>/</w:t>
                          </w:r>
                          <w:r w:rsidR="00767769">
                            <w:rPr>
                              <w:rFonts w:ascii="Calibri" w:hAnsi="Calibri" w:cs="Calibri"/>
                              <w:bCs/>
                              <w:sz w:val="32"/>
                              <w:szCs w:val="32"/>
                            </w:rPr>
                            <w:t xml:space="preserve"> </w:t>
                          </w:r>
                          <w:r w:rsidRPr="00DC0120">
                            <w:rPr>
                              <w:rFonts w:ascii="Calibri" w:hAnsi="Calibri" w:cs="Calibri"/>
                              <w:bCs/>
                              <w:sz w:val="32"/>
                              <w:szCs w:val="32"/>
                            </w:rPr>
                            <w:t xml:space="preserve">Structured </w:t>
                          </w:r>
                          <w:r w:rsidR="006F3B39">
                            <w:rPr>
                              <w:rFonts w:ascii="Calibri" w:hAnsi="Calibri" w:cs="Calibri"/>
                              <w:bCs/>
                              <w:sz w:val="32"/>
                              <w:szCs w:val="32"/>
                            </w:rPr>
                            <w:t>&amp;</w:t>
                          </w:r>
                          <w:r w:rsidRPr="00DC0120">
                            <w:rPr>
                              <w:rFonts w:ascii="Calibri" w:hAnsi="Calibri" w:cs="Calibri"/>
                              <w:bCs/>
                              <w:sz w:val="32"/>
                              <w:szCs w:val="32"/>
                            </w:rPr>
                            <w:t xml:space="preserve"> Freeform Surfaces</w:t>
                          </w:r>
                          <w:r w:rsidR="004F66CA">
                            <w:rPr>
                              <w:rFonts w:ascii="Calibri" w:hAnsi="Calibri" w:cs="Calibri"/>
                              <w:bCs/>
                              <w:sz w:val="32"/>
                              <w:szCs w:val="32"/>
                            </w:rPr>
                            <w:t xml:space="preserve"> </w:t>
                          </w:r>
                          <w:bookmarkEnd w:id="0"/>
                        </w:p>
                        <w:p w14:paraId="359217B0" w14:textId="2298452B" w:rsidR="002D1CFA" w:rsidRPr="00EE2288" w:rsidRDefault="000505EE" w:rsidP="000505EE">
                          <w:pPr>
                            <w:jc w:val="center"/>
                            <w:rPr>
                              <w:rFonts w:ascii="Arial" w:hAnsi="Arial" w:cs="Arial"/>
                              <w:sz w:val="16"/>
                              <w:szCs w:val="16"/>
                            </w:rPr>
                          </w:pPr>
                          <w:hyperlink r:id="rId3" w:history="1">
                            <w:r w:rsidRPr="005D7480">
                              <w:rPr>
                                <w:rStyle w:val="Hyperlink"/>
                                <w:rFonts w:ascii="Calibri" w:hAnsi="Calibri" w:cs="Calibri"/>
                                <w:sz w:val="16"/>
                                <w:szCs w:val="16"/>
                              </w:rPr>
                              <w:t>www.euspen.eu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D5AC8" id="_x0000_t202" coordsize="21600,21600" o:spt="202" path="m,l,21600r21600,l21600,xe">
              <v:stroke joinstyle="miter"/>
              <v:path gradientshapeok="t" o:connecttype="rect"/>
            </v:shapetype>
            <v:shape id="Text Box 6" o:spid="_x0000_s1026" type="#_x0000_t202" style="position:absolute;left:0;text-align:left;margin-left:6.9pt;margin-top:2.95pt;width:5in;height:70.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" filled="f" fillcolor="#d8d8d8" stroked="f">
              <v:fill opacity="39321f"/>
              <v:textbox>
                <w:txbxContent>
                  <w:p w14:paraId="358E5457" w14:textId="77777777" w:rsidR="000505EE" w:rsidRDefault="00DC0120" w:rsidP="000505EE">
                    <w:pPr>
                      <w:jc w:val="center"/>
                      <w:rPr>
                        <w:rFonts w:ascii="Calibri" w:hAnsi="Calibri" w:cs="Calibri"/>
                        <w:bCs/>
                        <w:sz w:val="32"/>
                        <w:szCs w:val="32"/>
                      </w:rPr>
                    </w:pPr>
                    <w:bookmarkStart w:id="1" w:name="_Hlk221620749"/>
                    <w:r w:rsidRPr="00DC0120">
                      <w:rPr>
                        <w:rFonts w:ascii="Calibri" w:hAnsi="Calibri" w:cs="Calibri"/>
                        <w:bCs/>
                        <w:sz w:val="32"/>
                        <w:szCs w:val="32"/>
                      </w:rPr>
                      <w:t xml:space="preserve">Metrology and Properties </w:t>
                    </w:r>
                    <w:r w:rsidR="002A18C3">
                      <w:rPr>
                        <w:rFonts w:ascii="Calibri" w:hAnsi="Calibri" w:cs="Calibri"/>
                        <w:bCs/>
                        <w:sz w:val="32"/>
                        <w:szCs w:val="32"/>
                      </w:rPr>
                      <w:t>of Surfaces</w:t>
                    </w:r>
                    <w:r w:rsidR="00767769">
                      <w:rPr>
                        <w:rFonts w:ascii="Calibri" w:hAnsi="Calibri" w:cs="Calibri"/>
                        <w:bCs/>
                        <w:sz w:val="32"/>
                        <w:szCs w:val="32"/>
                      </w:rPr>
                      <w:t xml:space="preserve"> </w:t>
                    </w:r>
                    <w:r w:rsidR="007D5207">
                      <w:rPr>
                        <w:rFonts w:ascii="Calibri" w:hAnsi="Calibri" w:cs="Calibri"/>
                        <w:bCs/>
                        <w:sz w:val="32"/>
                        <w:szCs w:val="32"/>
                      </w:rPr>
                      <w:t>/</w:t>
                    </w:r>
                    <w:r w:rsidR="00767769">
                      <w:rPr>
                        <w:rFonts w:ascii="Calibri" w:hAnsi="Calibri" w:cs="Calibri"/>
                        <w:bCs/>
                        <w:sz w:val="32"/>
                        <w:szCs w:val="32"/>
                      </w:rPr>
                      <w:t xml:space="preserve"> </w:t>
                    </w:r>
                    <w:r w:rsidRPr="00DC0120">
                      <w:rPr>
                        <w:rFonts w:ascii="Calibri" w:hAnsi="Calibri" w:cs="Calibri"/>
                        <w:bCs/>
                        <w:sz w:val="32"/>
                        <w:szCs w:val="32"/>
                      </w:rPr>
                      <w:t xml:space="preserve">Structured </w:t>
                    </w:r>
                    <w:r w:rsidR="006F3B39">
                      <w:rPr>
                        <w:rFonts w:ascii="Calibri" w:hAnsi="Calibri" w:cs="Calibri"/>
                        <w:bCs/>
                        <w:sz w:val="32"/>
                        <w:szCs w:val="32"/>
                      </w:rPr>
                      <w:t>&amp;</w:t>
                    </w:r>
                    <w:r w:rsidRPr="00DC0120">
                      <w:rPr>
                        <w:rFonts w:ascii="Calibri" w:hAnsi="Calibri" w:cs="Calibri"/>
                        <w:bCs/>
                        <w:sz w:val="32"/>
                        <w:szCs w:val="32"/>
                      </w:rPr>
                      <w:t xml:space="preserve"> Freeform Surfaces</w:t>
                    </w:r>
                    <w:r w:rsidR="004F66CA">
                      <w:rPr>
                        <w:rFonts w:ascii="Calibri" w:hAnsi="Calibri" w:cs="Calibri"/>
                        <w:bCs/>
                        <w:sz w:val="32"/>
                        <w:szCs w:val="32"/>
                      </w:rPr>
                      <w:t xml:space="preserve"> </w:t>
                    </w:r>
                    <w:bookmarkEnd w:id="1"/>
                  </w:p>
                  <w:p w14:paraId="359217B0" w14:textId="2298452B" w:rsidR="002D1CFA" w:rsidRPr="00EE2288" w:rsidRDefault="000505EE" w:rsidP="000505EE">
                    <w:pPr>
                      <w:jc w:val="center"/>
                      <w:rPr>
                        <w:rFonts w:ascii="Arial" w:hAnsi="Arial" w:cs="Arial"/>
                        <w:sz w:val="16"/>
                        <w:szCs w:val="16"/>
                      </w:rPr>
                    </w:pPr>
                    <w:hyperlink r:id="rId4" w:history="1">
                      <w:r w:rsidRPr="005D7480">
                        <w:rPr>
                          <w:rStyle w:val="Hyperlink"/>
                          <w:rFonts w:ascii="Calibri" w:hAnsi="Calibri" w:cs="Calibri"/>
                          <w:sz w:val="16"/>
                          <w:szCs w:val="16"/>
                        </w:rPr>
                        <w:t>www.euspen.eu</w:t>
                      </w:r>
                    </w:hyperlink>
                  </w:p>
                </w:txbxContent>
              </v:textbox>
              <w10:wrap type="tight"/>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CA7008F" wp14:editId="3DCD5D71">
              <wp:simplePos x="0" y="0"/>
              <wp:positionH relativeFrom="column">
                <wp:posOffset>-742950</wp:posOffset>
              </wp:positionH>
              <wp:positionV relativeFrom="paragraph">
                <wp:posOffset>114300</wp:posOffset>
              </wp:positionV>
              <wp:extent cx="0" cy="0"/>
              <wp:effectExtent l="9525" t="6350" r="9525"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06303"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9pt" to="-5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"/>
          </w:pict>
        </mc:Fallback>
      </mc:AlternateContent>
    </w:r>
    <w:r>
      <w:tab/>
    </w:r>
    <w:r>
      <w:tab/>
    </w:r>
    <w:r>
      <w:tab/>
    </w:r>
    <w:r>
      <w:tab/>
    </w:r>
    <w:r>
      <w:tab/>
    </w:r>
    <w:r>
      <w:tab/>
    </w:r>
    <w:r>
      <w:tab/>
    </w:r>
    <w:r>
      <w:tab/>
    </w:r>
    <w:r>
      <w:tab/>
    </w:r>
  </w:p>
  <w:p w14:paraId="20E1FCDE" w14:textId="0B911937" w:rsidR="002D1CFA" w:rsidRDefault="00722434" w:rsidP="009971E5">
    <w:r>
      <w:rPr>
        <w:noProof/>
        <w:lang w:eastAsia="en-GB"/>
      </w:rPr>
      <mc:AlternateContent>
        <mc:Choice Requires="wps">
          <w:drawing>
            <wp:anchor distT="0" distB="0" distL="114300" distR="114300" simplePos="0" relativeHeight="251664384" behindDoc="0" locked="0" layoutInCell="1" allowOverlap="1" wp14:anchorId="47E9FD25" wp14:editId="3A8F1ACC">
              <wp:simplePos x="0" y="0"/>
              <wp:positionH relativeFrom="column">
                <wp:posOffset>-78740</wp:posOffset>
              </wp:positionH>
              <wp:positionV relativeFrom="paragraph">
                <wp:posOffset>-1270</wp:posOffset>
              </wp:positionV>
              <wp:extent cx="6123305" cy="0"/>
              <wp:effectExtent l="0" t="19050" r="107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30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60C07"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pt" to="475.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" strokeweight="3pt"/>
          </w:pict>
        </mc:Fallback>
      </mc:AlternateContent>
    </w:r>
  </w:p>
  <w:p w14:paraId="18AEA445" w14:textId="6D8E6A4E" w:rsidR="002D1CFA" w:rsidRDefault="002D1C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2D1"/>
    <w:rsid w:val="00014017"/>
    <w:rsid w:val="00025BA9"/>
    <w:rsid w:val="000505EE"/>
    <w:rsid w:val="000528C4"/>
    <w:rsid w:val="00052935"/>
    <w:rsid w:val="00054E10"/>
    <w:rsid w:val="000630B8"/>
    <w:rsid w:val="00082AB7"/>
    <w:rsid w:val="000D0BA9"/>
    <w:rsid w:val="000E4BE4"/>
    <w:rsid w:val="001242EA"/>
    <w:rsid w:val="00152E46"/>
    <w:rsid w:val="00171F52"/>
    <w:rsid w:val="00174016"/>
    <w:rsid w:val="001A356D"/>
    <w:rsid w:val="001F0062"/>
    <w:rsid w:val="001F69B4"/>
    <w:rsid w:val="002003D4"/>
    <w:rsid w:val="00236429"/>
    <w:rsid w:val="00243156"/>
    <w:rsid w:val="0029497D"/>
    <w:rsid w:val="002A18C3"/>
    <w:rsid w:val="002D1CFA"/>
    <w:rsid w:val="002E39A9"/>
    <w:rsid w:val="003119C7"/>
    <w:rsid w:val="003216D9"/>
    <w:rsid w:val="0034399A"/>
    <w:rsid w:val="0034606F"/>
    <w:rsid w:val="00360354"/>
    <w:rsid w:val="00415CA1"/>
    <w:rsid w:val="00453FA9"/>
    <w:rsid w:val="0045796F"/>
    <w:rsid w:val="00465C87"/>
    <w:rsid w:val="004B312E"/>
    <w:rsid w:val="004C3621"/>
    <w:rsid w:val="004D195B"/>
    <w:rsid w:val="004F66CA"/>
    <w:rsid w:val="00541957"/>
    <w:rsid w:val="00543B2F"/>
    <w:rsid w:val="00576428"/>
    <w:rsid w:val="0058249D"/>
    <w:rsid w:val="00660376"/>
    <w:rsid w:val="00681C59"/>
    <w:rsid w:val="00692862"/>
    <w:rsid w:val="006A42D0"/>
    <w:rsid w:val="006D2A66"/>
    <w:rsid w:val="006E61FB"/>
    <w:rsid w:val="006F0D43"/>
    <w:rsid w:val="006F3B39"/>
    <w:rsid w:val="007131EB"/>
    <w:rsid w:val="00722434"/>
    <w:rsid w:val="00724F04"/>
    <w:rsid w:val="00732AA2"/>
    <w:rsid w:val="0075144D"/>
    <w:rsid w:val="007537A8"/>
    <w:rsid w:val="00757F05"/>
    <w:rsid w:val="0076641A"/>
    <w:rsid w:val="00767769"/>
    <w:rsid w:val="00780DFE"/>
    <w:rsid w:val="0078371D"/>
    <w:rsid w:val="007D5207"/>
    <w:rsid w:val="008236F9"/>
    <w:rsid w:val="00835E02"/>
    <w:rsid w:val="00860633"/>
    <w:rsid w:val="008714C9"/>
    <w:rsid w:val="00872EE4"/>
    <w:rsid w:val="00882071"/>
    <w:rsid w:val="0095183E"/>
    <w:rsid w:val="0098418E"/>
    <w:rsid w:val="0098558B"/>
    <w:rsid w:val="009971E5"/>
    <w:rsid w:val="009E6025"/>
    <w:rsid w:val="00A06A0F"/>
    <w:rsid w:val="00A07515"/>
    <w:rsid w:val="00A3342B"/>
    <w:rsid w:val="00A81ACF"/>
    <w:rsid w:val="00AC40F7"/>
    <w:rsid w:val="00B00911"/>
    <w:rsid w:val="00B03F7E"/>
    <w:rsid w:val="00B126C8"/>
    <w:rsid w:val="00B62CC5"/>
    <w:rsid w:val="00B62D49"/>
    <w:rsid w:val="00B778C7"/>
    <w:rsid w:val="00B972D1"/>
    <w:rsid w:val="00BB10FA"/>
    <w:rsid w:val="00BC4E90"/>
    <w:rsid w:val="00C03BD5"/>
    <w:rsid w:val="00C43C71"/>
    <w:rsid w:val="00CC4CD8"/>
    <w:rsid w:val="00CE3CC4"/>
    <w:rsid w:val="00D24625"/>
    <w:rsid w:val="00DA1F3E"/>
    <w:rsid w:val="00DC0120"/>
    <w:rsid w:val="00DE036A"/>
    <w:rsid w:val="00E218C6"/>
    <w:rsid w:val="00E41878"/>
    <w:rsid w:val="00E629F9"/>
    <w:rsid w:val="00E66BF3"/>
    <w:rsid w:val="00E93C02"/>
    <w:rsid w:val="00EC5B85"/>
    <w:rsid w:val="00ED657A"/>
    <w:rsid w:val="00EE2288"/>
    <w:rsid w:val="00F96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2CCD5"/>
  <w15:docId w15:val="{8955B97A-1B90-4DE0-9E05-39F64896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972D1"/>
    <w:pPr>
      <w:keepNext/>
      <w:spacing w:before="240" w:after="60" w:line="360" w:lineRule="auto"/>
      <w:outlineLvl w:val="0"/>
    </w:pPr>
    <w:rPr>
      <w:rFonts w:ascii="Cambria" w:hAnsi="Cambria"/>
      <w:b/>
      <w:bCs/>
      <w:kern w:val="32"/>
      <w:sz w:val="1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2D1"/>
    <w:pPr>
      <w:tabs>
        <w:tab w:val="center" w:pos="4513"/>
        <w:tab w:val="right" w:pos="9026"/>
      </w:tabs>
    </w:pPr>
  </w:style>
  <w:style w:type="character" w:customStyle="1" w:styleId="HeaderChar">
    <w:name w:val="Header Char"/>
    <w:basedOn w:val="DefaultParagraphFont"/>
    <w:link w:val="Header"/>
    <w:uiPriority w:val="99"/>
    <w:rsid w:val="00B972D1"/>
  </w:style>
  <w:style w:type="paragraph" w:styleId="Footer">
    <w:name w:val="footer"/>
    <w:basedOn w:val="Normal"/>
    <w:link w:val="FooterChar"/>
    <w:uiPriority w:val="99"/>
    <w:unhideWhenUsed/>
    <w:rsid w:val="00B972D1"/>
    <w:pPr>
      <w:tabs>
        <w:tab w:val="center" w:pos="4513"/>
        <w:tab w:val="right" w:pos="9026"/>
      </w:tabs>
    </w:pPr>
  </w:style>
  <w:style w:type="character" w:customStyle="1" w:styleId="FooterChar">
    <w:name w:val="Footer Char"/>
    <w:basedOn w:val="DefaultParagraphFont"/>
    <w:link w:val="Footer"/>
    <w:uiPriority w:val="99"/>
    <w:rsid w:val="00B972D1"/>
  </w:style>
  <w:style w:type="character" w:styleId="Hyperlink">
    <w:name w:val="Hyperlink"/>
    <w:rsid w:val="00B972D1"/>
    <w:rPr>
      <w:color w:val="0000FF"/>
      <w:u w:val="single"/>
    </w:rPr>
  </w:style>
  <w:style w:type="paragraph" w:styleId="BalloonText">
    <w:name w:val="Balloon Text"/>
    <w:basedOn w:val="Normal"/>
    <w:link w:val="BalloonTextChar"/>
    <w:uiPriority w:val="99"/>
    <w:semiHidden/>
    <w:unhideWhenUsed/>
    <w:rsid w:val="00B972D1"/>
    <w:rPr>
      <w:rFonts w:ascii="Tahoma" w:hAnsi="Tahoma" w:cs="Tahoma"/>
      <w:sz w:val="16"/>
      <w:szCs w:val="16"/>
    </w:rPr>
  </w:style>
  <w:style w:type="character" w:customStyle="1" w:styleId="BalloonTextChar">
    <w:name w:val="Balloon Text Char"/>
    <w:basedOn w:val="DefaultParagraphFont"/>
    <w:link w:val="BalloonText"/>
    <w:uiPriority w:val="99"/>
    <w:semiHidden/>
    <w:rsid w:val="00B972D1"/>
    <w:rPr>
      <w:rFonts w:ascii="Tahoma" w:hAnsi="Tahoma" w:cs="Tahoma"/>
      <w:sz w:val="16"/>
      <w:szCs w:val="16"/>
    </w:rPr>
  </w:style>
  <w:style w:type="character" w:customStyle="1" w:styleId="Heading1Char">
    <w:name w:val="Heading 1 Char"/>
    <w:basedOn w:val="DefaultParagraphFont"/>
    <w:link w:val="Heading1"/>
    <w:rsid w:val="00B972D1"/>
    <w:rPr>
      <w:rFonts w:ascii="Cambria" w:eastAsia="Times New Roman" w:hAnsi="Cambria" w:cs="Times New Roman"/>
      <w:b/>
      <w:bCs/>
      <w:kern w:val="32"/>
      <w:sz w:val="18"/>
      <w:szCs w:val="32"/>
    </w:rPr>
  </w:style>
  <w:style w:type="table" w:styleId="TableGrid">
    <w:name w:val="Table Grid"/>
    <w:basedOn w:val="TableNormal"/>
    <w:rsid w:val="00B97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4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http://www.euspen.eu" TargetMode="External"/><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hyperlink" Target="http://www.euspe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A53D206675546A294DD7F1D980A1F" ma:contentTypeVersion="4835" ma:contentTypeDescription="Create a new document." ma:contentTypeScope="" ma:versionID="81b7d8a9232d71b34b714ecc07e370f9">
  <xsd:schema xmlns:xsd="http://www.w3.org/2001/XMLSchema" xmlns:xs="http://www.w3.org/2001/XMLSchema" xmlns:p="http://schemas.microsoft.com/office/2006/metadata/properties" xmlns:ns1="http://schemas.microsoft.com/sharepoint/v3" xmlns:ns2="cc35b8dc-daaa-40ca-baf2-3771e66064ca" xmlns:ns3="d65b5bdd-3d83-49e7-85c1-0a6c57279201" targetNamespace="http://schemas.microsoft.com/office/2006/metadata/properties" ma:root="true" ma:fieldsID="68f3ff0a283b5a43fde3a92c4b8dc82b" ns1:_="" ns2:_="" ns3:_="">
    <xsd:import namespace="http://schemas.microsoft.com/sharepoint/v3"/>
    <xsd:import namespace="cc35b8dc-daaa-40ca-baf2-3771e66064ca"/>
    <xsd:import namespace="d65b5bdd-3d83-49e7-85c1-0a6c5727920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5b8dc-daaa-40ca-baf2-3771e66064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9ec7b0b-1103-486e-ae10-9c0dd5a1b01b}" ma:internalName="TaxCatchAll" ma:showField="CatchAllData" ma:web="cc35b8dc-daaa-40ca-baf2-3771e66064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5b5bdd-3d83-49e7-85c1-0a6c5727920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ed3f799-2585-429a-ae92-38aec2d16a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cc35b8dc-daaa-40ca-baf2-3771e66064ca">4UYAZEKZS7P3-2021921848-122790</_dlc_DocId>
    <_dlc_DocIdUrl xmlns="cc35b8dc-daaa-40ca-baf2-3771e66064ca">
      <Url>https://cranfield.sharepoint.com/sites/ExecOfficeShare/_layouts/15/DocIdRedir.aspx?ID=4UYAZEKZS7P3-2021921848-122790</Url>
      <Description>4UYAZEKZS7P3-2021921848-122790</Description>
    </_dlc_DocIdUrl>
    <_ip_UnifiedCompliancePolicyUIAction xmlns="http://schemas.microsoft.com/sharepoint/v3" xsi:nil="true"/>
    <TaxCatchAll xmlns="cc35b8dc-daaa-40ca-baf2-3771e66064ca" xsi:nil="true"/>
    <_ip_UnifiedCompliancePolicyProperties xmlns="http://schemas.microsoft.com/sharepoint/v3" xsi:nil="true"/>
    <lcf76f155ced4ddcb4097134ff3c332f xmlns="d65b5bdd-3d83-49e7-85c1-0a6c572792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69F2E-88E3-47E9-A97F-A872DA03A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35b8dc-daaa-40ca-baf2-3771e66064ca"/>
    <ds:schemaRef ds:uri="d65b5bdd-3d83-49e7-85c1-0a6c57279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1A8C3-9D00-45D7-A6A2-5A649F641BA6}">
  <ds:schemaRefs>
    <ds:schemaRef ds:uri="http://schemas.microsoft.com/sharepoint/events"/>
  </ds:schemaRefs>
</ds:datastoreItem>
</file>

<file path=customXml/itemProps3.xml><?xml version="1.0" encoding="utf-8"?>
<ds:datastoreItem xmlns:ds="http://schemas.openxmlformats.org/officeDocument/2006/customXml" ds:itemID="{F63D9DAB-6942-4C3B-9E28-321D8875F5AE}">
  <ds:schemaRefs>
    <ds:schemaRef ds:uri="http://schemas.microsoft.com/sharepoint/v3/contenttype/forms"/>
  </ds:schemaRefs>
</ds:datastoreItem>
</file>

<file path=customXml/itemProps4.xml><?xml version="1.0" encoding="utf-8"?>
<ds:datastoreItem xmlns:ds="http://schemas.openxmlformats.org/officeDocument/2006/customXml" ds:itemID="{123BE165-8D98-4EE8-97DD-B966DF0D06F2}">
  <ds:schemaRefs>
    <ds:schemaRef ds:uri="http://schemas.openxmlformats.org/officeDocument/2006/bibliography"/>
  </ds:schemaRefs>
</ds:datastoreItem>
</file>

<file path=customXml/itemProps5.xml><?xml version="1.0" encoding="utf-8"?>
<ds:datastoreItem xmlns:ds="http://schemas.openxmlformats.org/officeDocument/2006/customXml" ds:itemID="{B5D56E07-4B8C-4FD0-A046-2F8D22568052}">
  <ds:schemaRefs>
    <ds:schemaRef ds:uri="http://schemas.microsoft.com/office/2006/metadata/properties"/>
    <ds:schemaRef ds:uri="http://schemas.microsoft.com/office/infopath/2007/PartnerControls"/>
    <ds:schemaRef ds:uri="cc35b8dc-daaa-40ca-baf2-3771e66064ca"/>
    <ds:schemaRef ds:uri="http://schemas.microsoft.com/sharepoint/v3"/>
    <ds:schemaRef ds:uri="d65b5bdd-3d83-49e7-85c1-0a6c572792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Cranfield University</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u022428</dc:creator>
  <cp:lastModifiedBy>Dishi Phillips [IT]</cp:lastModifiedBy>
  <cp:revision>2</cp:revision>
  <cp:lastPrinted>2026-02-24T10:07:00Z</cp:lastPrinted>
  <dcterms:created xsi:type="dcterms:W3CDTF">2026-02-24T10:28:00Z</dcterms:created>
  <dcterms:modified xsi:type="dcterms:W3CDTF">2026-02-24T10:28:00Z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0x010100D8BA53D206675546A294DD7F1D980A1F</vt:lpwstr>
  </property>
  <property fmtid="{D5CDD505-2E9C-101B-9397-08002B2CF9AE}" pid="3" name="Order">
    <vt:r8>100</vt:r8>
  </property>
  <property fmtid="{D5CDD505-2E9C-101B-9397-08002B2CF9AE}" pid="4" name="_dlc_DocIdItemGuid">
    <vt:lpwstr>917bde88-f212-421f-bbb3-c27c921b1a1d</vt:lpwstr>
  </property>
  <property fmtid="{D5CDD505-2E9C-101B-9397-08002B2CF9AE}" pid="5" name="MediaServiceImageTags">
    <vt:lpwstr/>
  </property>
</Properties>
</file>