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7D65" w14:textId="635F484E" w:rsidR="00994604" w:rsidRPr="00E25C28" w:rsidRDefault="00994604" w:rsidP="00994604">
      <w:pPr>
        <w:pStyle w:val="ListParagraph"/>
        <w:rPr>
          <w:rFonts w:ascii="Aptos" w:hAnsi="Aptos"/>
        </w:rPr>
      </w:pPr>
    </w:p>
    <w:p w14:paraId="1E33F49E" w14:textId="011F4407" w:rsidR="005A006A" w:rsidRPr="00E25C28" w:rsidRDefault="005A006A" w:rsidP="00E25C28">
      <w:pPr>
        <w:pStyle w:val="ListParagraph"/>
        <w:ind w:left="360"/>
        <w:jc w:val="both"/>
        <w:rPr>
          <w:rFonts w:ascii="Aptos" w:hAnsi="Aptos"/>
          <w:b/>
          <w:bCs/>
          <w:sz w:val="28"/>
          <w:szCs w:val="28"/>
        </w:rPr>
      </w:pPr>
      <w:r w:rsidRPr="00E25C28">
        <w:rPr>
          <w:rFonts w:ascii="Aptos" w:hAnsi="Aptos"/>
          <w:b/>
          <w:bCs/>
          <w:sz w:val="28"/>
          <w:szCs w:val="28"/>
        </w:rPr>
        <w:t>DELEGATE REGISTRATION DETAILS</w:t>
      </w:r>
    </w:p>
    <w:p w14:paraId="5F98EB74" w14:textId="00FCC6C8" w:rsidR="00994604" w:rsidRPr="00E25C28" w:rsidRDefault="00994604" w:rsidP="00994604">
      <w:pPr>
        <w:pStyle w:val="gfield"/>
        <w:numPr>
          <w:ilvl w:val="0"/>
          <w:numId w:val="3"/>
        </w:numPr>
        <w:shd w:val="clear" w:color="auto" w:fill="FFFFFF"/>
        <w:spacing w:before="240" w:beforeAutospacing="0" w:after="225" w:afterAutospacing="0"/>
        <w:textAlignment w:val="top"/>
        <w:rPr>
          <w:rFonts w:ascii="Aptos" w:hAnsi="Aptos" w:cs="Open Sans"/>
          <w:color w:val="606A71"/>
          <w:sz w:val="22"/>
          <w:szCs w:val="22"/>
        </w:rPr>
      </w:pPr>
      <w:r w:rsidRPr="00E25C28">
        <w:rPr>
          <w:rFonts w:ascii="Aptos" w:hAnsi="Aptos" w:cs="Open Sans"/>
          <w:color w:val="606A71"/>
          <w:sz w:val="22"/>
          <w:szCs w:val="22"/>
        </w:rPr>
        <w:t>Select your delegate type</w:t>
      </w:r>
      <w:r w:rsidRPr="00E25C28">
        <w:rPr>
          <w:rStyle w:val="gfieldrequired"/>
          <w:rFonts w:ascii="Aptos" w:hAnsi="Aptos" w:cs="Open Sans"/>
          <w:color w:val="790000"/>
          <w:sz w:val="22"/>
          <w:szCs w:val="22"/>
        </w:rPr>
        <w:t>*</w:t>
      </w:r>
      <w:r w:rsidR="00EC0EA7" w:rsidRPr="00E25C28">
        <w:rPr>
          <w:rStyle w:val="gfieldrequired"/>
          <w:rFonts w:ascii="Aptos" w:hAnsi="Aptos" w:cs="Open Sans"/>
          <w:color w:val="790000"/>
          <w:sz w:val="22"/>
          <w:szCs w:val="22"/>
        </w:rPr>
        <w:t xml:space="preserve"> fees exclude VAT</w:t>
      </w:r>
    </w:p>
    <w:p w14:paraId="088DBC1A" w14:textId="06081703" w:rsidR="00994604" w:rsidRPr="00E25C28" w:rsidRDefault="004C035E" w:rsidP="00994604">
      <w:pPr>
        <w:pStyle w:val="gchoice66990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Aptos" w:hAnsi="Aptos" w:cs="Open Sans"/>
          <w:color w:val="606A71"/>
          <w:sz w:val="22"/>
          <w:szCs w:val="22"/>
        </w:rPr>
      </w:pPr>
      <w:r>
        <w:rPr>
          <w:rFonts w:ascii="Aptos" w:hAnsi="Aptos" w:cs="Open Sans"/>
          <w:color w:val="606A71"/>
          <w:sz w:val="22"/>
          <w:szCs w:val="22"/>
        </w:rPr>
        <w:pict w14:anchorId="277E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8pt">
            <v:imagedata r:id="rId12" o:title=""/>
          </v:shape>
        </w:pic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euspen Supporter/Exhibitor €</w:t>
      </w:r>
      <w:r w:rsidR="00E411DD" w:rsidRPr="00E25C28">
        <w:rPr>
          <w:rFonts w:ascii="Aptos" w:hAnsi="Aptos" w:cs="Open Sans"/>
          <w:color w:val="606A71"/>
          <w:sz w:val="22"/>
          <w:szCs w:val="22"/>
        </w:rPr>
        <w:t>6</w:t>
      </w:r>
      <w:r w:rsidR="00D741E4" w:rsidRPr="00E25C28">
        <w:rPr>
          <w:rFonts w:ascii="Aptos" w:hAnsi="Aptos" w:cs="Open Sans"/>
          <w:color w:val="606A71"/>
          <w:sz w:val="22"/>
          <w:szCs w:val="22"/>
        </w:rPr>
        <w:t>95</w: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.00</w:t>
      </w:r>
    </w:p>
    <w:p w14:paraId="4075E7B2" w14:textId="2EF43949" w:rsidR="00994604" w:rsidRPr="00E25C28" w:rsidRDefault="004C035E" w:rsidP="00994604">
      <w:pPr>
        <w:pStyle w:val="gchoice66991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Aptos" w:hAnsi="Aptos" w:cs="Open Sans"/>
          <w:color w:val="606A71"/>
          <w:sz w:val="22"/>
          <w:szCs w:val="22"/>
        </w:rPr>
      </w:pPr>
      <w:r>
        <w:rPr>
          <w:rFonts w:ascii="Aptos" w:hAnsi="Aptos" w:cs="Open Sans"/>
          <w:color w:val="606A71"/>
          <w:sz w:val="22"/>
          <w:szCs w:val="22"/>
        </w:rPr>
        <w:pict w14:anchorId="3D4CFF53">
          <v:shape id="_x0000_i1026" type="#_x0000_t75" style="width:20.5pt;height:18pt">
            <v:imagedata r:id="rId12" o:title=""/>
          </v:shape>
        </w:pic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euspen Member €</w:t>
      </w:r>
      <w:r w:rsidR="00D741E4" w:rsidRPr="00E25C28">
        <w:rPr>
          <w:rFonts w:ascii="Aptos" w:hAnsi="Aptos" w:cs="Open Sans"/>
          <w:color w:val="606A71"/>
          <w:sz w:val="22"/>
          <w:szCs w:val="22"/>
        </w:rPr>
        <w:t>5</w:t>
      </w:r>
      <w:r w:rsidR="00E411DD" w:rsidRPr="00E25C28">
        <w:rPr>
          <w:rFonts w:ascii="Aptos" w:hAnsi="Aptos" w:cs="Open Sans"/>
          <w:color w:val="606A71"/>
          <w:sz w:val="22"/>
          <w:szCs w:val="22"/>
        </w:rPr>
        <w:t>50</w: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.00</w:t>
      </w:r>
    </w:p>
    <w:p w14:paraId="06465EA0" w14:textId="0314B453" w:rsidR="00994604" w:rsidRPr="00E25C28" w:rsidRDefault="004C035E" w:rsidP="00994604">
      <w:pPr>
        <w:pStyle w:val="gchoice66992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Aptos" w:hAnsi="Aptos" w:cs="Open Sans"/>
          <w:color w:val="606A71"/>
          <w:sz w:val="22"/>
          <w:szCs w:val="22"/>
        </w:rPr>
      </w:pPr>
      <w:r>
        <w:rPr>
          <w:rFonts w:ascii="Aptos" w:hAnsi="Aptos" w:cs="Open Sans"/>
          <w:color w:val="606A71"/>
          <w:sz w:val="22"/>
          <w:szCs w:val="22"/>
        </w:rPr>
        <w:pict w14:anchorId="4DEBF861">
          <v:shape id="_x0000_i1027" type="#_x0000_t75" style="width:20.5pt;height:18pt">
            <v:imagedata r:id="rId12" o:title=""/>
          </v:shape>
        </w:pic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Non-euspen Member €</w:t>
      </w:r>
      <w:r w:rsidR="00D741E4" w:rsidRPr="00E25C28">
        <w:rPr>
          <w:rFonts w:ascii="Aptos" w:hAnsi="Aptos" w:cs="Open Sans"/>
          <w:color w:val="606A71"/>
          <w:sz w:val="22"/>
          <w:szCs w:val="22"/>
        </w:rPr>
        <w:t>6</w:t>
      </w:r>
      <w:r w:rsidR="00E411DD" w:rsidRPr="00E25C28">
        <w:rPr>
          <w:rFonts w:ascii="Aptos" w:hAnsi="Aptos" w:cs="Open Sans"/>
          <w:color w:val="606A71"/>
          <w:sz w:val="22"/>
          <w:szCs w:val="22"/>
        </w:rPr>
        <w:t>50</w: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.00</w:t>
      </w:r>
    </w:p>
    <w:p w14:paraId="54A8D420" w14:textId="57D7ED2D" w:rsidR="00994604" w:rsidRPr="00E25C28" w:rsidRDefault="004C035E" w:rsidP="00994604">
      <w:pPr>
        <w:pStyle w:val="gchoice66993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Aptos" w:hAnsi="Aptos" w:cs="Open Sans"/>
          <w:color w:val="606A71"/>
          <w:sz w:val="22"/>
          <w:szCs w:val="22"/>
        </w:rPr>
      </w:pPr>
      <w:r>
        <w:rPr>
          <w:rFonts w:ascii="Aptos" w:hAnsi="Aptos" w:cs="Open Sans"/>
          <w:color w:val="606A71"/>
          <w:sz w:val="22"/>
          <w:szCs w:val="22"/>
        </w:rPr>
        <w:pict w14:anchorId="70A48A49">
          <v:shape id="_x0000_i1028" type="#_x0000_t75" style="width:20.5pt;height:18pt">
            <v:imagedata r:id="rId13" o:title=""/>
          </v:shape>
        </w:pic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euspen Student members €1</w:t>
      </w:r>
      <w:r w:rsidR="00EC0EA7" w:rsidRPr="00E25C28">
        <w:rPr>
          <w:rFonts w:ascii="Aptos" w:hAnsi="Aptos" w:cs="Open Sans"/>
          <w:color w:val="606A71"/>
          <w:sz w:val="22"/>
          <w:szCs w:val="22"/>
        </w:rPr>
        <w:t>9</w:t>
      </w:r>
      <w:r w:rsidR="00994604" w:rsidRPr="00E25C28">
        <w:rPr>
          <w:rFonts w:ascii="Aptos" w:hAnsi="Aptos" w:cs="Open Sans"/>
          <w:color w:val="606A71"/>
          <w:sz w:val="22"/>
          <w:szCs w:val="22"/>
        </w:rPr>
        <w:t>5.00</w:t>
      </w:r>
      <w:r w:rsidR="00EC0EA7" w:rsidRPr="00E25C28">
        <w:rPr>
          <w:rFonts w:ascii="Aptos" w:hAnsi="Aptos" w:cs="Open Sans"/>
          <w:color w:val="606A71"/>
          <w:sz w:val="22"/>
          <w:szCs w:val="22"/>
        </w:rPr>
        <w:t>*</w:t>
      </w:r>
    </w:p>
    <w:p w14:paraId="4149B351" w14:textId="4252C2E4" w:rsidR="007C098E" w:rsidRPr="00E25C28" w:rsidRDefault="007C098E" w:rsidP="00EC0EA7">
      <w:pPr>
        <w:pStyle w:val="gchoice66994"/>
        <w:shd w:val="clear" w:color="auto" w:fill="FFFFFF"/>
        <w:spacing w:before="0" w:beforeAutospacing="0" w:after="120" w:afterAutospacing="0"/>
        <w:ind w:left="1080"/>
        <w:textAlignment w:val="top"/>
        <w:rPr>
          <w:rFonts w:ascii="Aptos" w:hAnsi="Aptos" w:cs="Arial"/>
          <w:sz w:val="22"/>
          <w:szCs w:val="22"/>
        </w:rPr>
      </w:pPr>
      <w:r w:rsidRPr="00E25C28">
        <w:rPr>
          <w:rFonts w:ascii="Aptos" w:hAnsi="Aptos" w:cs="Arial"/>
          <w:vanish/>
          <w:sz w:val="22"/>
          <w:szCs w:val="22"/>
        </w:rPr>
        <w:t>Top of Form</w:t>
      </w:r>
    </w:p>
    <w:p w14:paraId="559641A2" w14:textId="116D9BD2" w:rsidR="005A006A" w:rsidRDefault="00E25C28" w:rsidP="009E4A7B">
      <w:pPr>
        <w:pStyle w:val="gchoice66994"/>
        <w:numPr>
          <w:ilvl w:val="0"/>
          <w:numId w:val="12"/>
        </w:numPr>
        <w:shd w:val="clear" w:color="auto" w:fill="FFFFFF"/>
        <w:spacing w:before="0" w:beforeAutospacing="0" w:after="120" w:afterAutospacing="0"/>
        <w:textAlignment w:val="top"/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</w:pPr>
      <w:r w:rsidRPr="00E25C28"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>*</w:t>
      </w:r>
      <w:r w:rsidR="00EC0EA7" w:rsidRPr="00E25C28"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>If selecting Student member: would you like to attend the networking dinner €45.00+VAT</w:t>
      </w:r>
      <w:r w:rsidR="00EC0EA7" w:rsidRPr="00E25C28"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br/>
      </w:r>
      <w:r w:rsidR="00EC0EA7" w:rsidRPr="00153B0E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>YES or NO</w:t>
      </w:r>
      <w:r w:rsidR="00EC0EA7" w:rsidRPr="00153B0E">
        <w:rPr>
          <w:rFonts w:ascii="Aptos" w:eastAsiaTheme="minorHAnsi" w:hAnsi="Aptos" w:cstheme="minorBidi"/>
          <w:color w:val="C00000"/>
          <w:sz w:val="22"/>
          <w:szCs w:val="22"/>
          <w:lang w:eastAsia="en-US"/>
        </w:rPr>
        <w:t xml:space="preserve"> </w:t>
      </w:r>
      <w:r w:rsidR="00EC0EA7" w:rsidRPr="00E25C28"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>(please delete)</w:t>
      </w:r>
      <w:r w:rsidR="005A006A" w:rsidRPr="00E25C28"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br/>
      </w:r>
    </w:p>
    <w:p w14:paraId="4370F761" w14:textId="7DE28D7C" w:rsidR="007C098E" w:rsidRPr="00E25C28" w:rsidRDefault="007C098E" w:rsidP="007C098E">
      <w:pPr>
        <w:shd w:val="clear" w:color="auto" w:fill="FFFFFF"/>
        <w:spacing w:before="240" w:after="225" w:line="240" w:lineRule="auto"/>
        <w:rPr>
          <w:rFonts w:ascii="Aptos" w:eastAsia="Times New Roman" w:hAnsi="Aptos" w:cs="Open Sans"/>
          <w:color w:val="606A71"/>
          <w:lang w:eastAsia="en-GB"/>
        </w:rPr>
      </w:pPr>
      <w:r w:rsidRPr="00E25C28">
        <w:rPr>
          <w:rFonts w:ascii="Aptos" w:eastAsia="Times New Roman" w:hAnsi="Aptos" w:cs="Open Sans"/>
          <w:color w:val="606A71"/>
          <w:lang w:eastAsia="en-GB"/>
        </w:rPr>
        <w:t xml:space="preserve">Name of </w:t>
      </w:r>
      <w:r w:rsidR="00EC0EA7" w:rsidRPr="00E25C28">
        <w:rPr>
          <w:rFonts w:ascii="Aptos" w:eastAsia="Times New Roman" w:hAnsi="Aptos" w:cs="Open Sans"/>
          <w:color w:val="606A71"/>
          <w:lang w:eastAsia="en-GB"/>
        </w:rPr>
        <w:t>D</w:t>
      </w:r>
      <w:r w:rsidRPr="00E25C28">
        <w:rPr>
          <w:rFonts w:ascii="Aptos" w:eastAsia="Times New Roman" w:hAnsi="Aptos" w:cs="Open Sans"/>
          <w:color w:val="606A71"/>
          <w:lang w:eastAsia="en-GB"/>
        </w:rPr>
        <w:t>elegate Attending</w:t>
      </w:r>
      <w:r w:rsidRPr="00E25C28">
        <w:rPr>
          <w:rFonts w:ascii="Aptos" w:eastAsia="Times New Roman" w:hAnsi="Aptos" w:cs="Open Sans"/>
          <w:color w:val="790000"/>
          <w:lang w:eastAsia="en-GB"/>
        </w:rPr>
        <w:t>*</w:t>
      </w:r>
    </w:p>
    <w:p w14:paraId="2F185540" w14:textId="5E6EEE5E" w:rsidR="007C098E" w:rsidRPr="00E25C28" w:rsidRDefault="007C098E" w:rsidP="007C098E">
      <w:pPr>
        <w:shd w:val="clear" w:color="auto" w:fill="FFFFFF"/>
        <w:spacing w:before="240" w:after="225" w:line="240" w:lineRule="auto"/>
        <w:rPr>
          <w:rFonts w:ascii="Aptos" w:eastAsia="Times New Roman" w:hAnsi="Aptos" w:cs="Open Sans"/>
          <w:color w:val="790000"/>
          <w:lang w:eastAsia="en-GB"/>
        </w:rPr>
      </w:pPr>
      <w:r w:rsidRPr="00E25C28">
        <w:rPr>
          <w:rFonts w:ascii="Aptos" w:eastAsia="Times New Roman" w:hAnsi="Aptos" w:cs="Open Sans"/>
          <w:color w:val="790000"/>
          <w:lang w:eastAsia="en-GB"/>
        </w:rPr>
        <w:t>First</w:t>
      </w:r>
      <w:r w:rsidR="00D741E4" w:rsidRPr="00E25C28">
        <w:rPr>
          <w:rFonts w:ascii="Aptos" w:eastAsia="Times New Roman" w:hAnsi="Aptos" w:cs="Open Sans"/>
          <w:color w:val="790000"/>
          <w:lang w:eastAsia="en-GB"/>
        </w:rPr>
        <w:t xml:space="preserve"> </w:t>
      </w:r>
      <w:proofErr w:type="gramStart"/>
      <w:r w:rsidR="00D741E4" w:rsidRPr="00E25C28">
        <w:rPr>
          <w:rFonts w:ascii="Aptos" w:eastAsia="Times New Roman" w:hAnsi="Aptos" w:cs="Open Sans"/>
          <w:color w:val="790000"/>
          <w:lang w:eastAsia="en-GB"/>
        </w:rPr>
        <w:t>name:</w:t>
      </w:r>
      <w:r w:rsidRPr="00E25C28">
        <w:rPr>
          <w:rFonts w:ascii="Aptos" w:eastAsia="Times New Roman" w:hAnsi="Aptos" w:cs="Open Sans"/>
          <w:color w:val="790000"/>
          <w:lang w:eastAsia="en-GB"/>
        </w:rPr>
        <w:t>…</w:t>
      </w:r>
      <w:proofErr w:type="gramEnd"/>
      <w:r w:rsidRPr="00E25C28">
        <w:rPr>
          <w:rFonts w:ascii="Aptos" w:eastAsia="Times New Roman" w:hAnsi="Aptos" w:cs="Open Sans"/>
          <w:color w:val="790000"/>
          <w:lang w:eastAsia="en-GB"/>
        </w:rPr>
        <w:t>……………………………………………………………………………</w:t>
      </w:r>
      <w:proofErr w:type="gramStart"/>
      <w:r w:rsidRPr="00E25C28">
        <w:rPr>
          <w:rFonts w:ascii="Aptos" w:eastAsia="Times New Roman" w:hAnsi="Aptos" w:cs="Open Sans"/>
          <w:color w:val="790000"/>
          <w:lang w:eastAsia="en-GB"/>
        </w:rPr>
        <w:t>…..</w:t>
      </w:r>
      <w:proofErr w:type="gramEnd"/>
    </w:p>
    <w:p w14:paraId="0187E940" w14:textId="1ABAEC07" w:rsidR="00D741E4" w:rsidRPr="00153B0E" w:rsidRDefault="007C098E" w:rsidP="00E411DD">
      <w:pPr>
        <w:shd w:val="clear" w:color="auto" w:fill="FFFFFF"/>
        <w:spacing w:before="240" w:after="225" w:line="240" w:lineRule="auto"/>
        <w:rPr>
          <w:rFonts w:ascii="Aptos" w:eastAsia="Times New Roman" w:hAnsi="Aptos" w:cs="Arial"/>
          <w:sz w:val="18"/>
          <w:szCs w:val="18"/>
          <w:lang w:eastAsia="en-GB"/>
        </w:rPr>
      </w:pPr>
      <w:r w:rsidRPr="00E25C28">
        <w:rPr>
          <w:rFonts w:ascii="Aptos" w:eastAsia="Times New Roman" w:hAnsi="Aptos" w:cs="Open Sans"/>
          <w:color w:val="790000"/>
          <w:lang w:eastAsia="en-GB"/>
        </w:rPr>
        <w:t>Family</w:t>
      </w:r>
      <w:r w:rsidR="00D741E4" w:rsidRPr="00E25C28">
        <w:rPr>
          <w:rFonts w:ascii="Aptos" w:eastAsia="Times New Roman" w:hAnsi="Aptos" w:cs="Open Sans"/>
          <w:color w:val="790000"/>
          <w:lang w:eastAsia="en-GB"/>
        </w:rPr>
        <w:t xml:space="preserve"> name:</w:t>
      </w:r>
      <w:r w:rsidRPr="00E25C28">
        <w:rPr>
          <w:rFonts w:ascii="Aptos" w:eastAsia="Times New Roman" w:hAnsi="Aptos" w:cs="Open Sans"/>
          <w:color w:val="790000"/>
          <w:lang w:eastAsia="en-GB"/>
        </w:rPr>
        <w:t>……………………………………………………………………………….</w:t>
      </w:r>
      <w:r w:rsidRPr="00E25C28">
        <w:rPr>
          <w:rFonts w:ascii="Aptos" w:eastAsia="Times New Roman" w:hAnsi="Aptos" w:cs="Open Sans"/>
          <w:color w:val="790000"/>
          <w:lang w:eastAsia="en-GB"/>
        </w:rPr>
        <w:br/>
      </w:r>
      <w:r w:rsidR="008C4265">
        <w:rPr>
          <w:rFonts w:ascii="Aptos" w:eastAsia="Times New Roman" w:hAnsi="Aptos" w:cs="Open Sans"/>
          <w:color w:val="790000"/>
          <w:lang w:eastAsia="en-GB"/>
        </w:rPr>
        <w:br/>
      </w:r>
      <w:r w:rsidRPr="008C4265">
        <w:rPr>
          <w:rFonts w:ascii="Aptos" w:eastAsia="Times New Roman" w:hAnsi="Aptos" w:cs="Open Sans"/>
          <w:color w:val="790000"/>
          <w:lang w:eastAsia="en-GB"/>
        </w:rPr>
        <w:t>Name of</w:t>
      </w:r>
      <w:r w:rsidRPr="00E25C28">
        <w:rPr>
          <w:rFonts w:ascii="Aptos" w:eastAsia="Times New Roman" w:hAnsi="Aptos" w:cs="Open Sans"/>
          <w:color w:val="606A71"/>
          <w:lang w:eastAsia="en-GB"/>
        </w:rPr>
        <w:t xml:space="preserve"> </w:t>
      </w:r>
      <w:r w:rsidRPr="00E25C28">
        <w:rPr>
          <w:rFonts w:ascii="Aptos" w:eastAsia="Times New Roman" w:hAnsi="Aptos" w:cs="Open Sans"/>
          <w:color w:val="790000"/>
          <w:lang w:eastAsia="en-GB"/>
        </w:rPr>
        <w:t>Organisation……………………………………</w:t>
      </w:r>
      <w:r w:rsidR="00E25C28">
        <w:rPr>
          <w:rFonts w:ascii="Aptos" w:eastAsia="Times New Roman" w:hAnsi="Aptos" w:cs="Open Sans"/>
          <w:color w:val="790000"/>
          <w:lang w:eastAsia="en-GB"/>
        </w:rPr>
        <w:t>…………</w:t>
      </w:r>
      <w:r w:rsidRPr="00E25C28">
        <w:rPr>
          <w:rFonts w:ascii="Aptos" w:eastAsia="Times New Roman" w:hAnsi="Aptos" w:cs="Open Sans"/>
          <w:color w:val="790000"/>
          <w:lang w:eastAsia="en-GB"/>
        </w:rPr>
        <w:t>………………………….……</w:t>
      </w:r>
      <w:r w:rsidRPr="00E25C28">
        <w:rPr>
          <w:rFonts w:ascii="Aptos" w:eastAsia="Times New Roman" w:hAnsi="Aptos" w:cs="Open Sans"/>
          <w:color w:val="790000"/>
          <w:lang w:eastAsia="en-GB"/>
        </w:rPr>
        <w:br/>
      </w:r>
      <w:r w:rsidR="008C4265">
        <w:rPr>
          <w:rFonts w:ascii="Aptos" w:eastAsia="Times New Roman" w:hAnsi="Aptos" w:cs="Open Sans"/>
          <w:color w:val="790000"/>
          <w:lang w:eastAsia="en-GB"/>
        </w:rPr>
        <w:br/>
      </w:r>
      <w:r w:rsidR="00D741E4" w:rsidRPr="00E25C28">
        <w:rPr>
          <w:rFonts w:ascii="Aptos" w:eastAsia="Times New Roman" w:hAnsi="Aptos" w:cs="Open Sans"/>
          <w:color w:val="790000"/>
          <w:lang w:eastAsia="en-GB"/>
        </w:rPr>
        <w:t>Country:………………………………………………………………</w:t>
      </w:r>
      <w:r w:rsidR="00E25C28">
        <w:rPr>
          <w:rFonts w:ascii="Aptos" w:eastAsia="Times New Roman" w:hAnsi="Aptos" w:cs="Open Sans"/>
          <w:color w:val="790000"/>
          <w:lang w:eastAsia="en-GB"/>
        </w:rPr>
        <w:t>…..……………</w:t>
      </w:r>
      <w:r w:rsidR="00D741E4" w:rsidRPr="00E25C28">
        <w:rPr>
          <w:rFonts w:ascii="Aptos" w:eastAsia="Times New Roman" w:hAnsi="Aptos" w:cs="Open Sans"/>
          <w:color w:val="790000"/>
          <w:lang w:eastAsia="en-GB"/>
        </w:rPr>
        <w:t>.……</w:t>
      </w:r>
      <w:r w:rsidR="00D741E4" w:rsidRPr="00E25C28">
        <w:rPr>
          <w:rFonts w:ascii="Aptos" w:eastAsia="Times New Roman" w:hAnsi="Aptos" w:cs="Open Sans"/>
          <w:color w:val="790000"/>
          <w:lang w:eastAsia="en-GB"/>
        </w:rPr>
        <w:br/>
      </w:r>
      <w:r w:rsidR="008C4265" w:rsidRPr="008C4265">
        <w:rPr>
          <w:rFonts w:ascii="Aptos" w:eastAsia="Times New Roman" w:hAnsi="Aptos" w:cs="Arial"/>
          <w:sz w:val="18"/>
          <w:szCs w:val="18"/>
          <w:lang w:eastAsia="en-GB"/>
        </w:rPr>
        <w:t>Please state the country of where your Organisation/Institution is located</w:t>
      </w:r>
      <w:r w:rsidR="008C4265">
        <w:rPr>
          <w:rFonts w:ascii="Aptos" w:eastAsia="Times New Roman" w:hAnsi="Aptos" w:cs="Arial"/>
          <w:sz w:val="18"/>
          <w:szCs w:val="18"/>
          <w:lang w:eastAsia="en-GB"/>
        </w:rPr>
        <w:t xml:space="preserve">. </w:t>
      </w:r>
      <w:r w:rsidR="00D741E4" w:rsidRPr="00153B0E">
        <w:rPr>
          <w:rFonts w:ascii="Aptos" w:eastAsia="Times New Roman" w:hAnsi="Aptos" w:cs="Arial"/>
          <w:sz w:val="18"/>
          <w:szCs w:val="18"/>
          <w:lang w:eastAsia="en-GB"/>
        </w:rPr>
        <w:t>This is just for badge creation purposes only</w:t>
      </w:r>
    </w:p>
    <w:p w14:paraId="6BF33090" w14:textId="3CCEF60C" w:rsidR="007C098E" w:rsidRPr="00E25C28" w:rsidRDefault="00E25C28" w:rsidP="007C098E">
      <w:pPr>
        <w:shd w:val="clear" w:color="auto" w:fill="FFFFFF"/>
        <w:spacing w:before="240" w:after="225" w:line="240" w:lineRule="auto"/>
        <w:rPr>
          <w:rFonts w:ascii="Aptos" w:eastAsia="Times New Roman" w:hAnsi="Aptos" w:cs="Open Sans"/>
          <w:color w:val="790000"/>
          <w:lang w:eastAsia="en-GB"/>
        </w:rPr>
      </w:pPr>
      <w:r w:rsidRPr="00E25C28">
        <w:rPr>
          <w:rFonts w:ascii="Aptos" w:eastAsia="Times New Roman" w:hAnsi="Aptos" w:cs="Open Sans"/>
          <w:color w:val="790000"/>
          <w:lang w:eastAsia="en-GB"/>
        </w:rPr>
        <w:br/>
      </w:r>
      <w:r w:rsidR="007C098E" w:rsidRPr="00E25C28">
        <w:rPr>
          <w:rFonts w:ascii="Aptos" w:eastAsia="Times New Roman" w:hAnsi="Aptos" w:cs="Open Sans"/>
          <w:color w:val="790000"/>
          <w:lang w:eastAsia="en-GB"/>
        </w:rPr>
        <w:t xml:space="preserve">Email Address of Delegate </w:t>
      </w:r>
      <w:proofErr w:type="gramStart"/>
      <w:r w:rsidR="007C098E" w:rsidRPr="00E25C28">
        <w:rPr>
          <w:rFonts w:ascii="Aptos" w:eastAsia="Times New Roman" w:hAnsi="Aptos" w:cs="Open Sans"/>
          <w:color w:val="790000"/>
          <w:lang w:eastAsia="en-GB"/>
        </w:rPr>
        <w:t>Attending</w:t>
      </w:r>
      <w:r w:rsidRPr="00E25C28">
        <w:rPr>
          <w:rFonts w:ascii="Aptos" w:eastAsia="Times New Roman" w:hAnsi="Aptos" w:cs="Open Sans"/>
          <w:color w:val="790000"/>
          <w:lang w:eastAsia="en-GB"/>
        </w:rPr>
        <w:t>:</w:t>
      </w:r>
      <w:r w:rsidR="007C098E" w:rsidRPr="00E25C28">
        <w:rPr>
          <w:rFonts w:ascii="Aptos" w:eastAsia="Times New Roman" w:hAnsi="Aptos" w:cs="Open Sans"/>
          <w:color w:val="790000"/>
          <w:lang w:eastAsia="en-GB"/>
        </w:rPr>
        <w:t>…</w:t>
      </w:r>
      <w:proofErr w:type="gramEnd"/>
      <w:r w:rsidR="007C098E" w:rsidRPr="00E25C28">
        <w:rPr>
          <w:rFonts w:ascii="Aptos" w:eastAsia="Times New Roman" w:hAnsi="Aptos" w:cs="Open Sans"/>
          <w:color w:val="790000"/>
          <w:lang w:eastAsia="en-GB"/>
        </w:rPr>
        <w:t>…………………………………………</w:t>
      </w:r>
      <w:proofErr w:type="gramStart"/>
      <w:r w:rsidR="007C098E" w:rsidRPr="00E25C28">
        <w:rPr>
          <w:rFonts w:ascii="Aptos" w:eastAsia="Times New Roman" w:hAnsi="Aptos" w:cs="Open Sans"/>
          <w:color w:val="790000"/>
          <w:lang w:eastAsia="en-GB"/>
        </w:rPr>
        <w:t>…..</w:t>
      </w:r>
      <w:proofErr w:type="gramEnd"/>
    </w:p>
    <w:p w14:paraId="1584FB6C" w14:textId="26FC3F7C" w:rsidR="00153B0E" w:rsidRDefault="00153B0E" w:rsidP="00E25C28">
      <w:pPr>
        <w:rPr>
          <w:rFonts w:ascii="Aptos" w:eastAsia="Times New Roman" w:hAnsi="Aptos" w:cs="Open Sans"/>
          <w:color w:val="790000"/>
          <w:lang w:eastAsia="en-GB"/>
        </w:rPr>
      </w:pPr>
      <w:r>
        <w:rPr>
          <w:rFonts w:ascii="Aptos" w:eastAsia="Times New Roman" w:hAnsi="Aptos" w:cs="Open Sans"/>
          <w:color w:val="790000"/>
          <w:lang w:eastAsia="en-GB"/>
        </w:rPr>
        <w:br/>
        <w:t>Networking dinner</w:t>
      </w:r>
    </w:p>
    <w:p w14:paraId="39DD8CF6" w14:textId="77ADD6A6" w:rsidR="00153B0E" w:rsidRPr="00E25C28" w:rsidRDefault="00153B0E" w:rsidP="00153B0E">
      <w:pPr>
        <w:pStyle w:val="gchoice66994"/>
        <w:shd w:val="clear" w:color="auto" w:fill="FFFFFF"/>
        <w:spacing w:before="0" w:beforeAutospacing="0" w:after="120" w:afterAutospacing="0"/>
        <w:ind w:left="360"/>
        <w:textAlignment w:val="top"/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</w:pPr>
      <w:r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 xml:space="preserve">The networking dinner is included in your registration fee (unless you have selected the </w:t>
      </w:r>
      <w:proofErr w:type="gramStart"/>
      <w:r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>Student</w:t>
      </w:r>
      <w:proofErr w:type="gramEnd"/>
      <w:r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 xml:space="preserve"> member fee).  To avoid unnecessary food wastage, please advise if you are joining us.  </w:t>
      </w:r>
      <w:r w:rsidRPr="00153B0E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 xml:space="preserve">YES </w:t>
      </w:r>
      <w:r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>or</w:t>
      </w:r>
      <w:r w:rsidRPr="00153B0E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 xml:space="preserve"> NO</w:t>
      </w:r>
      <w:r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br/>
      </w:r>
    </w:p>
    <w:p w14:paraId="0375801B" w14:textId="466CBCC6" w:rsidR="00153B0E" w:rsidRPr="00E25C28" w:rsidRDefault="008C4265" w:rsidP="008C4265">
      <w:pPr>
        <w:pStyle w:val="gchoice66994"/>
        <w:shd w:val="clear" w:color="auto" w:fill="FFFFFF"/>
        <w:spacing w:before="0" w:beforeAutospacing="0" w:after="120" w:afterAutospacing="0"/>
        <w:ind w:firstLine="360"/>
        <w:textAlignment w:val="top"/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</w:pPr>
      <w:r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>*</w:t>
      </w:r>
      <w:r w:rsidR="00153B0E" w:rsidRPr="008C4265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 xml:space="preserve">Please indicate any </w:t>
      </w:r>
      <w:r w:rsidRPr="008C4265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 xml:space="preserve">special </w:t>
      </w:r>
      <w:r w:rsidR="00153B0E" w:rsidRPr="008C4265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>dietary requirements/special</w:t>
      </w:r>
      <w:r w:rsidRPr="008C4265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 xml:space="preserve"> </w:t>
      </w:r>
      <w:r w:rsidR="00153B0E" w:rsidRPr="008C4265">
        <w:rPr>
          <w:rFonts w:ascii="Aptos" w:eastAsiaTheme="minorHAnsi" w:hAnsi="Aptos" w:cstheme="minorBidi"/>
          <w:color w:val="C00000"/>
          <w:sz w:val="22"/>
          <w:szCs w:val="22"/>
          <w:highlight w:val="yellow"/>
          <w:lang w:eastAsia="en-US"/>
        </w:rPr>
        <w:t>access</w:t>
      </w:r>
      <w:r w:rsidR="00153B0E" w:rsidRPr="00E25C28">
        <w:rPr>
          <w:rFonts w:ascii="Aptos" w:eastAsiaTheme="minorHAnsi" w:hAnsi="Aptos" w:cstheme="minorBidi"/>
          <w:color w:val="808080" w:themeColor="background1" w:themeShade="80"/>
          <w:sz w:val="22"/>
          <w:szCs w:val="22"/>
          <w:lang w:eastAsia="en-US"/>
        </w:rPr>
        <w:t>…………………………………….</w:t>
      </w:r>
    </w:p>
    <w:p w14:paraId="15B0C761" w14:textId="77777777" w:rsidR="00153B0E" w:rsidRDefault="00153B0E" w:rsidP="00E25C28">
      <w:pPr>
        <w:rPr>
          <w:rFonts w:ascii="Aptos" w:eastAsia="Times New Roman" w:hAnsi="Aptos" w:cs="Open Sans"/>
          <w:color w:val="790000"/>
          <w:lang w:eastAsia="en-GB"/>
        </w:rPr>
      </w:pPr>
    </w:p>
    <w:p w14:paraId="64F36551" w14:textId="3D17ABA4" w:rsidR="00153B0E" w:rsidRDefault="00153B0E" w:rsidP="008C4265">
      <w:pPr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>
        <w:rPr>
          <w:rFonts w:ascii="Aptos" w:eastAsia="Times New Roman" w:hAnsi="Aptos" w:cs="Open Sans"/>
          <w:color w:val="790000"/>
          <w:lang w:eastAsia="en-GB"/>
        </w:rPr>
        <w:t>Authors</w:t>
      </w:r>
      <w:r w:rsidR="008C4265">
        <w:rPr>
          <w:rFonts w:ascii="Aptos" w:eastAsia="Times New Roman" w:hAnsi="Aptos" w:cs="Open Sans"/>
          <w:color w:val="790000"/>
          <w:lang w:eastAsia="en-GB"/>
        </w:rPr>
        <w:t xml:space="preserve">: </w:t>
      </w: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Are you an author on a submission? </w:t>
      </w:r>
      <w:r w:rsidRPr="00153B0E">
        <w:rPr>
          <w:rFonts w:ascii="Aptos" w:eastAsia="Times New Roman" w:hAnsi="Aptos" w:cs="Open Sans"/>
          <w:color w:val="C00000"/>
          <w:sz w:val="21"/>
          <w:szCs w:val="21"/>
          <w:highlight w:val="yellow"/>
          <w:lang w:eastAsia="en-GB"/>
        </w:rPr>
        <w:t>YES or NO</w:t>
      </w:r>
      <w:r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.  If yes what is your paper number? </w:t>
      </w: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MNAET2</w:t>
      </w:r>
      <w:r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5…</w:t>
      </w:r>
    </w:p>
    <w:p w14:paraId="72C4D05C" w14:textId="7749D27D" w:rsidR="004C035E" w:rsidRDefault="004C035E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661CFB92" w14:textId="77777777" w:rsidR="008C4265" w:rsidRPr="008C4265" w:rsidRDefault="008C4265" w:rsidP="008C4265">
      <w:pPr>
        <w:rPr>
          <w:rFonts w:ascii="Aptos" w:hAnsi="Aptos"/>
        </w:rPr>
      </w:pPr>
    </w:p>
    <w:p w14:paraId="56CDA0A4" w14:textId="7DA29517" w:rsidR="005A006A" w:rsidRPr="00E25C28" w:rsidRDefault="005A006A" w:rsidP="008C4265">
      <w:pPr>
        <w:shd w:val="clear" w:color="auto" w:fill="FFFFFF"/>
        <w:spacing w:after="120" w:line="240" w:lineRule="auto"/>
        <w:textAlignment w:val="top"/>
        <w:rPr>
          <w:rFonts w:ascii="Aptos" w:hAnsi="Aptos"/>
          <w:b/>
          <w:bCs/>
          <w:sz w:val="28"/>
          <w:szCs w:val="28"/>
        </w:rPr>
      </w:pPr>
      <w:r w:rsidRPr="00E25C28">
        <w:rPr>
          <w:rFonts w:ascii="Aptos" w:hAnsi="Aptos"/>
          <w:b/>
          <w:bCs/>
          <w:sz w:val="28"/>
          <w:szCs w:val="28"/>
        </w:rPr>
        <w:lastRenderedPageBreak/>
        <w:t>BILLING DETAILS FOR INVOICING</w:t>
      </w:r>
    </w:p>
    <w:p w14:paraId="1BEDA659" w14:textId="59527D71" w:rsidR="005A006A" w:rsidRPr="00E25C28" w:rsidRDefault="005A006A" w:rsidP="005A006A">
      <w:pPr>
        <w:pStyle w:val="ListParagraph"/>
        <w:ind w:left="0"/>
        <w:rPr>
          <w:rFonts w:ascii="Aptos" w:hAnsi="Aptos"/>
          <w:b/>
          <w:bCs/>
          <w:sz w:val="24"/>
          <w:szCs w:val="24"/>
        </w:rPr>
      </w:pPr>
      <w:r w:rsidRPr="00E25C28">
        <w:rPr>
          <w:rFonts w:ascii="Aptos" w:hAnsi="Aptos"/>
          <w:b/>
          <w:bCs/>
          <w:sz w:val="24"/>
          <w:szCs w:val="24"/>
        </w:rPr>
        <w:t>Please provide the following information on where to send the invoice</w:t>
      </w:r>
    </w:p>
    <w:p w14:paraId="4BDF9E29" w14:textId="77777777" w:rsidR="005A006A" w:rsidRPr="00E25C28" w:rsidRDefault="005A006A" w:rsidP="005A006A">
      <w:pPr>
        <w:pStyle w:val="ListParagraph"/>
        <w:ind w:left="0"/>
        <w:rPr>
          <w:rFonts w:ascii="Aptos" w:hAnsi="Aptos"/>
          <w:b/>
          <w:bCs/>
          <w:sz w:val="28"/>
          <w:szCs w:val="28"/>
        </w:rPr>
      </w:pPr>
    </w:p>
    <w:p w14:paraId="55E6A4FA" w14:textId="77777777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First name:</w:t>
      </w:r>
    </w:p>
    <w:p w14:paraId="67F66472" w14:textId="77777777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Last name:</w:t>
      </w:r>
    </w:p>
    <w:p w14:paraId="3187712F" w14:textId="77777777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Full address:</w:t>
      </w:r>
    </w:p>
    <w:p w14:paraId="3B2A5140" w14:textId="5BF44F3E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Address 2:</w:t>
      </w:r>
    </w:p>
    <w:p w14:paraId="75509F1F" w14:textId="34A1850D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City:</w:t>
      </w:r>
    </w:p>
    <w:p w14:paraId="1DE8920C" w14:textId="77777777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Postcode: </w:t>
      </w:r>
    </w:p>
    <w:p w14:paraId="3392E9B5" w14:textId="77777777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</w:p>
    <w:p w14:paraId="66A21269" w14:textId="2F0AE37B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Email address for billing</w:t>
      </w:r>
      <w:r w:rsidR="005A006A"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: </w:t>
      </w: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……………………………………</w:t>
      </w:r>
      <w:proofErr w:type="gramStart"/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…..</w:t>
      </w:r>
      <w:proofErr w:type="gramEnd"/>
    </w:p>
    <w:p w14:paraId="1FFB0B69" w14:textId="6CE770AA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Phone number for billing</w:t>
      </w:r>
      <w:r w:rsidR="005A006A"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: </w:t>
      </w: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…………………………………</w:t>
      </w:r>
      <w:proofErr w:type="gramStart"/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…..</w:t>
      </w:r>
      <w:proofErr w:type="gramEnd"/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 </w:t>
      </w:r>
    </w:p>
    <w:p w14:paraId="64616F45" w14:textId="233879AD" w:rsidR="001E5689" w:rsidRPr="00E25C28" w:rsidRDefault="001E5689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</w:p>
    <w:p w14:paraId="7FEBC61D" w14:textId="46BF43B4" w:rsidR="005A006A" w:rsidRPr="00E25C28" w:rsidRDefault="005A006A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b/>
          <w:bCs/>
          <w:color w:val="606A71"/>
          <w:lang w:eastAsia="en-GB"/>
        </w:rPr>
      </w:pPr>
      <w:r w:rsidRPr="00E25C28">
        <w:rPr>
          <w:rFonts w:ascii="Aptos" w:eastAsia="Times New Roman" w:hAnsi="Aptos" w:cs="Open Sans"/>
          <w:b/>
          <w:bCs/>
          <w:color w:val="606A71"/>
          <w:lang w:eastAsia="en-GB"/>
        </w:rPr>
        <w:t>PO NUMBER: ………………………………………</w:t>
      </w:r>
    </w:p>
    <w:p w14:paraId="48A0A32F" w14:textId="07771EF8" w:rsidR="0045249E" w:rsidRPr="00E25C28" w:rsidRDefault="0045249E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b/>
          <w:bCs/>
          <w:color w:val="606A71"/>
          <w:lang w:eastAsia="en-GB"/>
        </w:rPr>
      </w:pPr>
      <w:r w:rsidRPr="00E25C28">
        <w:rPr>
          <w:rFonts w:ascii="Aptos" w:eastAsia="Times New Roman" w:hAnsi="Aptos" w:cs="Open Sans"/>
          <w:b/>
          <w:bCs/>
          <w:color w:val="606A71"/>
          <w:lang w:eastAsia="en-GB"/>
        </w:rPr>
        <w:t>An invoice will be sent to you manually.</w:t>
      </w:r>
    </w:p>
    <w:p w14:paraId="44EE5D1E" w14:textId="77777777" w:rsidR="005A006A" w:rsidRDefault="005A006A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</w:p>
    <w:p w14:paraId="53C528C1" w14:textId="77777777" w:rsidR="008C4265" w:rsidRPr="00E25C28" w:rsidRDefault="008C4265" w:rsidP="008C4265">
      <w:pPr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790000"/>
          <w:lang w:eastAsia="en-GB"/>
        </w:rPr>
        <w:t>Registered VAT/IVA Number</w:t>
      </w:r>
      <w:r w:rsidRPr="00E25C28">
        <w:rPr>
          <w:rFonts w:ascii="Aptos" w:eastAsia="Times New Roman" w:hAnsi="Aptos" w:cs="Open Sans"/>
          <w:color w:val="606A71"/>
          <w:lang w:eastAsia="en-GB"/>
        </w:rPr>
        <w:t xml:space="preserve">: </w:t>
      </w:r>
      <w:r w:rsidRPr="00E25C28">
        <w:rPr>
          <w:rFonts w:ascii="Aptos" w:eastAsia="Times New Roman" w:hAnsi="Aptos" w:cs="Open Sans"/>
          <w:color w:val="790000"/>
          <w:lang w:eastAsia="en-GB"/>
        </w:rPr>
        <w:t>……………………………………………………………</w:t>
      </w:r>
      <w:r w:rsidRPr="00E25C28">
        <w:rPr>
          <w:rFonts w:ascii="Aptos" w:eastAsia="Times New Roman" w:hAnsi="Aptos" w:cs="Open Sans"/>
          <w:color w:val="790000"/>
          <w:lang w:eastAsia="en-GB"/>
        </w:rPr>
        <w:br/>
      </w:r>
      <w:r w:rsidRPr="00E25C28">
        <w:rPr>
          <w:rFonts w:ascii="Aptos" w:eastAsia="Times New Roman" w:hAnsi="Aptos" w:cstheme="majorHAnsi"/>
          <w:color w:val="606A71"/>
          <w:sz w:val="17"/>
          <w:szCs w:val="17"/>
          <w:lang w:eastAsia="en-GB"/>
        </w:rPr>
        <w:t xml:space="preserve">To comply with VAT regulations a valid Company VAT number is required and will be shown on the invoice. If you are outside of the </w:t>
      </w:r>
      <w:proofErr w:type="gramStart"/>
      <w:r w:rsidRPr="00E25C28">
        <w:rPr>
          <w:rFonts w:ascii="Aptos" w:eastAsia="Times New Roman" w:hAnsi="Aptos" w:cstheme="majorHAnsi"/>
          <w:color w:val="606A71"/>
          <w:sz w:val="17"/>
          <w:szCs w:val="17"/>
          <w:lang w:eastAsia="en-GB"/>
        </w:rPr>
        <w:t>EU</w:t>
      </w:r>
      <w:proofErr w:type="gramEnd"/>
      <w:r w:rsidRPr="00E25C28">
        <w:rPr>
          <w:rFonts w:ascii="Aptos" w:eastAsia="Times New Roman" w:hAnsi="Aptos" w:cstheme="majorHAnsi"/>
          <w:color w:val="606A71"/>
          <w:sz w:val="17"/>
          <w:szCs w:val="17"/>
          <w:lang w:eastAsia="en-GB"/>
        </w:rPr>
        <w:t xml:space="preserve"> then please state "Outside EU" or leave blank</w:t>
      </w: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br/>
      </w:r>
    </w:p>
    <w:p w14:paraId="4DB94782" w14:textId="77777777" w:rsidR="008C4265" w:rsidRPr="00E25C28" w:rsidRDefault="008C4265" w:rsidP="008C4265">
      <w:pPr>
        <w:shd w:val="clear" w:color="auto" w:fill="FFFFFF"/>
        <w:spacing w:before="240" w:after="225" w:line="240" w:lineRule="auto"/>
        <w:ind w:left="1440" w:hanging="1440"/>
        <w:rPr>
          <w:rFonts w:ascii="Aptos" w:eastAsia="Times New Roman" w:hAnsi="Aptos" w:cs="Open Sans"/>
          <w:color w:val="606A71"/>
          <w:lang w:eastAsia="en-GB"/>
        </w:rPr>
      </w:pPr>
      <w:r w:rsidRPr="00E25C28">
        <w:rPr>
          <w:rFonts w:ascii="Aptos" w:eastAsia="Times New Roman" w:hAnsi="Aptos" w:cs="Open Sans"/>
          <w:color w:val="606A71"/>
          <w:lang w:eastAsia="en-GB"/>
        </w:rPr>
        <w:t>Cancellation Policy</w:t>
      </w:r>
      <w:r w:rsidRPr="00E25C28">
        <w:rPr>
          <w:rFonts w:ascii="Aptos" w:eastAsia="Times New Roman" w:hAnsi="Aptos" w:cs="Open Sans"/>
          <w:color w:val="790000"/>
          <w:lang w:eastAsia="en-GB"/>
        </w:rPr>
        <w:t>*</w:t>
      </w:r>
    </w:p>
    <w:p w14:paraId="57F9266F" w14:textId="412FB0FE" w:rsidR="008C4265" w:rsidRPr="00E25C28" w:rsidRDefault="004C035E" w:rsidP="008C4265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lang w:eastAsia="en-GB"/>
        </w:rPr>
      </w:pPr>
      <w:r>
        <w:rPr>
          <w:rFonts w:ascii="Aptos" w:eastAsia="Times New Roman" w:hAnsi="Aptos" w:cs="Open Sans"/>
          <w:color w:val="606A71"/>
        </w:rPr>
        <w:pict w14:anchorId="46F22D6A">
          <v:shape id="_x0000_i1031" type="#_x0000_t75" style="width:20.5pt;height:18pt">
            <v:imagedata r:id="rId14" o:title=""/>
          </v:shape>
        </w:pict>
      </w:r>
      <w:r w:rsidR="008C4265" w:rsidRPr="00E25C28">
        <w:rPr>
          <w:rFonts w:ascii="Aptos" w:eastAsia="Times New Roman" w:hAnsi="Aptos" w:cs="Open Sans"/>
          <w:color w:val="606A71"/>
          <w:lang w:eastAsia="en-GB"/>
        </w:rPr>
        <w:t> I accept the terms of the cancellation policy</w:t>
      </w:r>
    </w:p>
    <w:p w14:paraId="0C4452DC" w14:textId="77777777" w:rsidR="008C4265" w:rsidRPr="0008214B" w:rsidRDefault="008C4265" w:rsidP="008C4265">
      <w:pPr>
        <w:shd w:val="clear" w:color="auto" w:fill="FFFFFF"/>
        <w:spacing w:after="0" w:line="240" w:lineRule="auto"/>
        <w:textAlignment w:val="top"/>
        <w:rPr>
          <w:rFonts w:ascii="Aptos" w:eastAsia="Times New Roman" w:hAnsi="Aptos" w:cs="Open Sans"/>
          <w:color w:val="606A71"/>
          <w:sz w:val="17"/>
          <w:szCs w:val="17"/>
          <w:lang w:eastAsia="en-GB"/>
        </w:rPr>
      </w:pPr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 xml:space="preserve">* 100% registration refund less a 5% administration fee up to 17th August 2025 </w:t>
      </w:r>
    </w:p>
    <w:p w14:paraId="342B6FEE" w14:textId="77777777" w:rsidR="008C4265" w:rsidRPr="0008214B" w:rsidRDefault="008C4265" w:rsidP="008C4265">
      <w:pPr>
        <w:shd w:val="clear" w:color="auto" w:fill="FFFFFF"/>
        <w:spacing w:after="0" w:line="240" w:lineRule="auto"/>
        <w:textAlignment w:val="top"/>
        <w:rPr>
          <w:rFonts w:ascii="Aptos" w:eastAsia="Times New Roman" w:hAnsi="Aptos" w:cs="Open Sans"/>
          <w:color w:val="606A71"/>
          <w:sz w:val="17"/>
          <w:szCs w:val="17"/>
          <w:lang w:eastAsia="en-GB"/>
        </w:rPr>
      </w:pPr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>* 50% refund of the registration fee less a 5% administration fee from 18</w:t>
      </w:r>
      <w:r w:rsidRPr="0008214B">
        <w:rPr>
          <w:rFonts w:ascii="Aptos" w:eastAsia="Times New Roman" w:hAnsi="Aptos" w:cs="Open Sans"/>
          <w:color w:val="606A71"/>
          <w:sz w:val="17"/>
          <w:szCs w:val="17"/>
          <w:vertAlign w:val="superscript"/>
          <w:lang w:eastAsia="en-GB"/>
        </w:rPr>
        <w:t>th</w:t>
      </w:r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 xml:space="preserve"> August 2025 up to 6</w:t>
      </w:r>
      <w:r w:rsidRPr="0008214B">
        <w:rPr>
          <w:rFonts w:ascii="Aptos" w:eastAsia="Times New Roman" w:hAnsi="Aptos" w:cs="Open Sans"/>
          <w:color w:val="606A71"/>
          <w:sz w:val="17"/>
          <w:szCs w:val="17"/>
          <w:vertAlign w:val="superscript"/>
          <w:lang w:eastAsia="en-GB"/>
        </w:rPr>
        <w:t>th</w:t>
      </w:r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 xml:space="preserve"> September 2025</w:t>
      </w:r>
    </w:p>
    <w:p w14:paraId="0171C52C" w14:textId="77777777" w:rsidR="008C4265" w:rsidRPr="0008214B" w:rsidRDefault="008C4265" w:rsidP="008C4265">
      <w:pPr>
        <w:shd w:val="clear" w:color="auto" w:fill="FFFFFF"/>
        <w:spacing w:after="0" w:line="240" w:lineRule="auto"/>
        <w:textAlignment w:val="top"/>
        <w:rPr>
          <w:rFonts w:ascii="Aptos" w:eastAsia="Times New Roman" w:hAnsi="Aptos" w:cs="Open Sans"/>
          <w:color w:val="606A71"/>
          <w:sz w:val="17"/>
          <w:szCs w:val="17"/>
          <w:lang w:eastAsia="en-GB"/>
        </w:rPr>
      </w:pPr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>* 0% refund from 7</w:t>
      </w:r>
      <w:r w:rsidRPr="0008214B">
        <w:rPr>
          <w:rFonts w:ascii="Aptos" w:eastAsia="Times New Roman" w:hAnsi="Aptos" w:cs="Open Sans"/>
          <w:color w:val="606A71"/>
          <w:sz w:val="17"/>
          <w:szCs w:val="17"/>
          <w:vertAlign w:val="superscript"/>
          <w:lang w:eastAsia="en-GB"/>
        </w:rPr>
        <w:t>th</w:t>
      </w:r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 xml:space="preserve"> September 2025.  All refunds must be submitted in writing to </w:t>
      </w:r>
      <w:hyperlink r:id="rId15" w:history="1">
        <w:r w:rsidRPr="0008214B">
          <w:rPr>
            <w:rStyle w:val="Hyperlink"/>
            <w:rFonts w:ascii="Aptos" w:eastAsia="Times New Roman" w:hAnsi="Aptos" w:cs="Open Sans"/>
            <w:sz w:val="17"/>
            <w:szCs w:val="17"/>
            <w:lang w:eastAsia="en-GB"/>
          </w:rPr>
          <w:t>accounts@euspen.eu</w:t>
        </w:r>
      </w:hyperlink>
      <w:r w:rsidRPr="0008214B"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 xml:space="preserve"> </w:t>
      </w:r>
    </w:p>
    <w:p w14:paraId="04A5D5F2" w14:textId="77777777" w:rsidR="008C4265" w:rsidRDefault="008C4265" w:rsidP="008C4265">
      <w:pPr>
        <w:shd w:val="clear" w:color="auto" w:fill="FFFFFF"/>
        <w:spacing w:after="0" w:line="240" w:lineRule="auto"/>
        <w:textAlignment w:val="top"/>
        <w:rPr>
          <w:rFonts w:ascii="Aptos" w:eastAsia="Times New Roman" w:hAnsi="Aptos" w:cs="Open Sans"/>
          <w:color w:val="606A71"/>
          <w:sz w:val="17"/>
          <w:szCs w:val="17"/>
          <w:lang w:eastAsia="en-GB"/>
        </w:rPr>
      </w:pPr>
      <w:hyperlink r:id="rId16" w:history="1">
        <w:r w:rsidRPr="008E1C51">
          <w:rPr>
            <w:rStyle w:val="Hyperlink"/>
            <w:rFonts w:ascii="Aptos" w:eastAsia="Times New Roman" w:hAnsi="Aptos" w:cs="Open Sans"/>
            <w:sz w:val="17"/>
            <w:szCs w:val="17"/>
            <w:lang w:eastAsia="en-GB"/>
          </w:rPr>
          <w:t>https://www.euspen.eu/wp-content/uploads/2025/07/July-2025-Delegate-terms-and-conditions.pdf</w:t>
        </w:r>
      </w:hyperlink>
      <w:r>
        <w:rPr>
          <w:rFonts w:ascii="Aptos" w:eastAsia="Times New Roman" w:hAnsi="Aptos" w:cs="Open Sans"/>
          <w:color w:val="606A71"/>
          <w:sz w:val="17"/>
          <w:szCs w:val="17"/>
          <w:lang w:eastAsia="en-GB"/>
        </w:rPr>
        <w:t xml:space="preserve"> </w:t>
      </w:r>
    </w:p>
    <w:p w14:paraId="1F744EE1" w14:textId="77777777" w:rsidR="008C4265" w:rsidRDefault="008C4265" w:rsidP="001E5689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</w:p>
    <w:p w14:paraId="6C6C9E9D" w14:textId="389DDE23" w:rsidR="001263AC" w:rsidRPr="00E25C28" w:rsidRDefault="001263AC" w:rsidP="001263AC">
      <w:pPr>
        <w:rPr>
          <w:rFonts w:ascii="Aptos" w:hAnsi="Aptos"/>
          <w:i/>
          <w:iCs/>
          <w:sz w:val="20"/>
          <w:szCs w:val="20"/>
        </w:rPr>
      </w:pPr>
      <w:r w:rsidRPr="00E25C28">
        <w:rPr>
          <w:rFonts w:ascii="Aptos" w:hAnsi="Aptos"/>
          <w:i/>
          <w:iCs/>
          <w:sz w:val="20"/>
          <w:szCs w:val="20"/>
        </w:rPr>
        <w:t>Euspen events comply with international VAT/IVA/VAT MOSS rules. As such the relevant Standard VAT</w:t>
      </w:r>
      <w:r w:rsidR="0008214B">
        <w:rPr>
          <w:rFonts w:ascii="Aptos" w:hAnsi="Aptos"/>
          <w:i/>
          <w:iCs/>
          <w:sz w:val="20"/>
          <w:szCs w:val="20"/>
        </w:rPr>
        <w:t xml:space="preserve"> </w:t>
      </w:r>
      <w:r w:rsidRPr="00E25C28">
        <w:rPr>
          <w:rFonts w:ascii="Aptos" w:hAnsi="Aptos"/>
          <w:i/>
          <w:iCs/>
          <w:sz w:val="20"/>
          <w:szCs w:val="20"/>
        </w:rPr>
        <w:t xml:space="preserve">dependent upon the Country hosting the event, will be applied to all delegate registration invoices. </w:t>
      </w:r>
    </w:p>
    <w:p w14:paraId="45ACA9D8" w14:textId="76B951DC" w:rsidR="00E25C28" w:rsidRDefault="001263AC" w:rsidP="001263AC">
      <w:pPr>
        <w:rPr>
          <w:rFonts w:ascii="Aptos" w:hAnsi="Aptos"/>
          <w:i/>
          <w:iCs/>
          <w:sz w:val="20"/>
          <w:szCs w:val="20"/>
        </w:rPr>
      </w:pPr>
      <w:r w:rsidRPr="00E25C28">
        <w:rPr>
          <w:rFonts w:ascii="Aptos" w:hAnsi="Aptos"/>
          <w:i/>
          <w:iCs/>
          <w:sz w:val="20"/>
          <w:szCs w:val="20"/>
        </w:rPr>
        <w:t>The euspen SI</w:t>
      </w:r>
      <w:r w:rsidR="00E25C28">
        <w:rPr>
          <w:rFonts w:ascii="Aptos" w:hAnsi="Aptos"/>
          <w:i/>
          <w:iCs/>
          <w:sz w:val="20"/>
          <w:szCs w:val="20"/>
        </w:rPr>
        <w:t>C</w:t>
      </w:r>
      <w:r w:rsidRPr="00E25C28">
        <w:rPr>
          <w:rFonts w:ascii="Aptos" w:hAnsi="Aptos"/>
          <w:i/>
          <w:iCs/>
          <w:sz w:val="20"/>
          <w:szCs w:val="20"/>
        </w:rPr>
        <w:t xml:space="preserve"> meeting on </w:t>
      </w:r>
      <w:r w:rsidR="00E25C28">
        <w:rPr>
          <w:rFonts w:ascii="Aptos" w:hAnsi="Aptos"/>
          <w:i/>
          <w:iCs/>
          <w:sz w:val="20"/>
          <w:szCs w:val="20"/>
        </w:rPr>
        <w:t>Micro/Nano Manufacturing &amp; 6</w:t>
      </w:r>
      <w:r w:rsidR="00E25C28" w:rsidRPr="00E25C28">
        <w:rPr>
          <w:rFonts w:ascii="Aptos" w:hAnsi="Aptos"/>
          <w:i/>
          <w:iCs/>
          <w:sz w:val="20"/>
          <w:szCs w:val="20"/>
          <w:vertAlign w:val="superscript"/>
        </w:rPr>
        <w:t>th</w:t>
      </w:r>
      <w:r w:rsidR="00E25C28">
        <w:rPr>
          <w:rFonts w:ascii="Aptos" w:hAnsi="Aptos"/>
          <w:i/>
          <w:iCs/>
          <w:sz w:val="20"/>
          <w:szCs w:val="20"/>
        </w:rPr>
        <w:t xml:space="preserve"> AET Symposium on ACSM and Digital Manufacturing </w:t>
      </w:r>
      <w:r w:rsidRPr="0008214B">
        <w:rPr>
          <w:rFonts w:ascii="Aptos" w:hAnsi="Aptos"/>
          <w:i/>
          <w:iCs/>
          <w:sz w:val="20"/>
          <w:szCs w:val="20"/>
        </w:rPr>
        <w:t xml:space="preserve">takes place in </w:t>
      </w:r>
      <w:r w:rsidR="00E25C28" w:rsidRPr="0008214B">
        <w:rPr>
          <w:rFonts w:ascii="Aptos" w:hAnsi="Aptos"/>
          <w:i/>
          <w:iCs/>
          <w:sz w:val="20"/>
          <w:szCs w:val="20"/>
        </w:rPr>
        <w:t xml:space="preserve">France </w:t>
      </w:r>
      <w:r w:rsidRPr="0008214B">
        <w:rPr>
          <w:rFonts w:ascii="Aptos" w:hAnsi="Aptos"/>
          <w:i/>
          <w:iCs/>
          <w:sz w:val="20"/>
          <w:szCs w:val="20"/>
        </w:rPr>
        <w:t>and as such the relevant Standard</w:t>
      </w:r>
      <w:r w:rsidR="00E25C28" w:rsidRPr="0008214B">
        <w:rPr>
          <w:rFonts w:ascii="Aptos" w:hAnsi="Aptos"/>
          <w:i/>
          <w:iCs/>
          <w:sz w:val="20"/>
          <w:szCs w:val="20"/>
        </w:rPr>
        <w:t xml:space="preserve"> French </w:t>
      </w:r>
      <w:r w:rsidRPr="0008214B">
        <w:rPr>
          <w:rFonts w:ascii="Aptos" w:hAnsi="Aptos"/>
          <w:i/>
          <w:iCs/>
          <w:sz w:val="20"/>
          <w:szCs w:val="20"/>
        </w:rPr>
        <w:t>VAT of 2</w:t>
      </w:r>
      <w:r w:rsidR="00E25C28" w:rsidRPr="0008214B">
        <w:rPr>
          <w:rFonts w:ascii="Aptos" w:hAnsi="Aptos"/>
          <w:i/>
          <w:iCs/>
          <w:sz w:val="20"/>
          <w:szCs w:val="20"/>
        </w:rPr>
        <w:t>0</w:t>
      </w:r>
      <w:r w:rsidRPr="0008214B">
        <w:rPr>
          <w:rFonts w:ascii="Aptos" w:hAnsi="Aptos"/>
          <w:i/>
          <w:iCs/>
          <w:sz w:val="20"/>
          <w:szCs w:val="20"/>
        </w:rPr>
        <w:t>% will be applied to all delegate registration invoices.</w:t>
      </w:r>
    </w:p>
    <w:p w14:paraId="7506530D" w14:textId="77777777" w:rsidR="00E25C28" w:rsidRDefault="00E25C28" w:rsidP="001263AC">
      <w:pPr>
        <w:rPr>
          <w:rFonts w:ascii="Aptos" w:hAnsi="Aptos"/>
          <w:i/>
          <w:iCs/>
          <w:sz w:val="20"/>
          <w:szCs w:val="20"/>
        </w:rPr>
      </w:pPr>
    </w:p>
    <w:p w14:paraId="10E322B2" w14:textId="709C9A3E" w:rsidR="008C4265" w:rsidRPr="00E25C28" w:rsidRDefault="008C4265" w:rsidP="008C4265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Thank you for your order!</w:t>
      </w:r>
      <w:r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  Please email it to </w:t>
      </w:r>
      <w:hyperlink r:id="rId17" w:history="1">
        <w:r w:rsidRPr="008E1C51">
          <w:rPr>
            <w:rStyle w:val="Hyperlink"/>
            <w:rFonts w:ascii="Aptos" w:eastAsia="Times New Roman" w:hAnsi="Aptos" w:cs="Open Sans"/>
            <w:sz w:val="21"/>
            <w:szCs w:val="21"/>
            <w:lang w:eastAsia="en-GB"/>
          </w:rPr>
          <w:t>info@euspen.eu</w:t>
        </w:r>
      </w:hyperlink>
      <w:r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 xml:space="preserve"> </w:t>
      </w:r>
    </w:p>
    <w:p w14:paraId="74B6C946" w14:textId="77777777" w:rsidR="008C4265" w:rsidRPr="00E25C28" w:rsidRDefault="008C4265" w:rsidP="008C4265">
      <w:pPr>
        <w:shd w:val="clear" w:color="auto" w:fill="FFFFFF"/>
        <w:spacing w:after="120" w:line="240" w:lineRule="auto"/>
        <w:textAlignment w:val="top"/>
        <w:rPr>
          <w:rFonts w:ascii="Aptos" w:eastAsia="Times New Roman" w:hAnsi="Aptos" w:cs="Open Sans"/>
          <w:color w:val="606A71"/>
          <w:sz w:val="21"/>
          <w:szCs w:val="21"/>
          <w:lang w:eastAsia="en-GB"/>
        </w:rPr>
      </w:pPr>
      <w:r w:rsidRPr="00E25C28">
        <w:rPr>
          <w:rFonts w:ascii="Aptos" w:eastAsia="Times New Roman" w:hAnsi="Aptos" w:cs="Open Sans"/>
          <w:color w:val="606A71"/>
          <w:sz w:val="21"/>
          <w:szCs w:val="21"/>
          <w:lang w:eastAsia="en-GB"/>
        </w:rPr>
        <w:t>Euspen Events</w:t>
      </w:r>
    </w:p>
    <w:sectPr w:rsidR="008C4265" w:rsidRPr="00E25C28" w:rsidSect="001E5689">
      <w:headerReference w:type="default" r:id="rId18"/>
      <w:footerReference w:type="default" r:id="rId19"/>
      <w:pgSz w:w="11906" w:h="16838"/>
      <w:pgMar w:top="1276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7B71" w14:textId="77777777" w:rsidR="007C098E" w:rsidRDefault="007C098E" w:rsidP="00994604">
      <w:pPr>
        <w:spacing w:after="0" w:line="240" w:lineRule="auto"/>
      </w:pPr>
      <w:r>
        <w:separator/>
      </w:r>
    </w:p>
  </w:endnote>
  <w:endnote w:type="continuationSeparator" w:id="0">
    <w:p w14:paraId="007DEC96" w14:textId="77777777" w:rsidR="007C098E" w:rsidRDefault="007C098E" w:rsidP="0099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57FD" w14:textId="77777777" w:rsidR="004D5C78" w:rsidRPr="004D5C78" w:rsidRDefault="004D5C78" w:rsidP="004D5C78">
    <w:pPr>
      <w:pStyle w:val="Footer"/>
      <w:ind w:left="-360"/>
      <w:jc w:val="center"/>
      <w:rPr>
        <w:color w:val="808080" w:themeColor="background1" w:themeShade="80"/>
        <w:sz w:val="16"/>
        <w:szCs w:val="16"/>
      </w:rPr>
    </w:pPr>
    <w:r w:rsidRPr="004D5C78">
      <w:rPr>
        <w:color w:val="808080" w:themeColor="background1" w:themeShade="80"/>
        <w:sz w:val="16"/>
        <w:szCs w:val="16"/>
      </w:rPr>
      <w:t xml:space="preserve">Registered office: Building 90, Cranfield University Campus, Cranfield, Bedfordshire, MK43 0AL.  Company reg. no. </w:t>
    </w:r>
    <w:proofErr w:type="gramStart"/>
    <w:r w:rsidRPr="004D5C78">
      <w:rPr>
        <w:color w:val="808080" w:themeColor="background1" w:themeShade="80"/>
        <w:sz w:val="16"/>
        <w:szCs w:val="16"/>
      </w:rPr>
      <w:t>04132591  Charity</w:t>
    </w:r>
    <w:proofErr w:type="gramEnd"/>
    <w:r w:rsidRPr="004D5C78">
      <w:rPr>
        <w:color w:val="808080" w:themeColor="background1" w:themeShade="80"/>
        <w:sz w:val="16"/>
        <w:szCs w:val="16"/>
      </w:rPr>
      <w:t xml:space="preserve"> reg. no. 1091120</w:t>
    </w:r>
  </w:p>
  <w:p w14:paraId="359004FD" w14:textId="77777777" w:rsidR="004D5C78" w:rsidRDefault="004D5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999D" w14:textId="77777777" w:rsidR="007C098E" w:rsidRDefault="007C098E" w:rsidP="00994604">
      <w:pPr>
        <w:spacing w:after="0" w:line="240" w:lineRule="auto"/>
      </w:pPr>
      <w:r>
        <w:separator/>
      </w:r>
    </w:p>
  </w:footnote>
  <w:footnote w:type="continuationSeparator" w:id="0">
    <w:p w14:paraId="75DA875A" w14:textId="77777777" w:rsidR="007C098E" w:rsidRDefault="007C098E" w:rsidP="0099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EAAC" w14:textId="4A273B15" w:rsidR="007C098E" w:rsidRDefault="00153B0E" w:rsidP="00153B0E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D8BE7" wp14:editId="3AA9AAE8">
          <wp:simplePos x="0" y="0"/>
          <wp:positionH relativeFrom="column">
            <wp:posOffset>5371465</wp:posOffset>
          </wp:positionH>
          <wp:positionV relativeFrom="paragraph">
            <wp:posOffset>-241300</wp:posOffset>
          </wp:positionV>
          <wp:extent cx="1336375" cy="432000"/>
          <wp:effectExtent l="0" t="0" r="0" b="6350"/>
          <wp:wrapTight wrapText="bothSides">
            <wp:wrapPolygon edited="0">
              <wp:start x="0" y="0"/>
              <wp:lineTo x="0" y="20965"/>
              <wp:lineTo x="21251" y="20965"/>
              <wp:lineTo x="21251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5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b/>
        <w:bCs/>
        <w:sz w:val="24"/>
        <w:szCs w:val="24"/>
      </w:rPr>
      <w:t xml:space="preserve">INVOICE </w:t>
    </w:r>
    <w:r w:rsidRPr="00E25C28">
      <w:rPr>
        <w:rFonts w:ascii="Aptos" w:hAnsi="Aptos"/>
        <w:b/>
        <w:bCs/>
        <w:sz w:val="24"/>
        <w:szCs w:val="24"/>
      </w:rPr>
      <w:t>REGISTRATION FORM</w:t>
    </w:r>
    <w:r>
      <w:rPr>
        <w:rFonts w:ascii="Aptos" w:hAnsi="Aptos"/>
        <w:b/>
        <w:bCs/>
        <w:sz w:val="24"/>
        <w:szCs w:val="24"/>
      </w:rPr>
      <w:t>:</w:t>
    </w:r>
    <w:r w:rsidRPr="00E25C28">
      <w:rPr>
        <w:rFonts w:ascii="Aptos" w:hAnsi="Aptos"/>
        <w:b/>
        <w:bCs/>
        <w:sz w:val="24"/>
        <w:szCs w:val="24"/>
      </w:rPr>
      <w:t xml:space="preserve"> EUSPEN SIC: MICRO NANO MANUFACTURING &amp; </w:t>
    </w:r>
    <w:r w:rsidRPr="00E25C28">
      <w:rPr>
        <w:rFonts w:ascii="Aptos" w:hAnsi="Aptos"/>
        <w:b/>
        <w:bCs/>
        <w:sz w:val="24"/>
        <w:szCs w:val="24"/>
      </w:rPr>
      <w:br/>
      <w:t>6</w:t>
    </w:r>
    <w:r w:rsidRPr="00E25C28">
      <w:rPr>
        <w:rFonts w:ascii="Aptos" w:hAnsi="Aptos"/>
        <w:b/>
        <w:bCs/>
        <w:sz w:val="24"/>
        <w:szCs w:val="24"/>
        <w:vertAlign w:val="superscript"/>
      </w:rPr>
      <w:t>TH</w:t>
    </w:r>
    <w:r w:rsidRPr="00E25C28">
      <w:rPr>
        <w:rFonts w:ascii="Aptos" w:hAnsi="Aptos"/>
        <w:b/>
        <w:bCs/>
        <w:sz w:val="24"/>
        <w:szCs w:val="24"/>
      </w:rPr>
      <w:t xml:space="preserve"> AET SYMPOSIUM ON ACSM AND DIGITAL MANUFACTURING </w:t>
    </w:r>
    <w:r>
      <w:rPr>
        <w:rFonts w:ascii="Aptos" w:hAnsi="Aptos"/>
        <w:b/>
        <w:bCs/>
        <w:sz w:val="24"/>
        <w:szCs w:val="24"/>
      </w:rPr>
      <w:br/>
    </w:r>
    <w:r w:rsidRPr="00E25C28">
      <w:rPr>
        <w:rFonts w:ascii="Aptos" w:hAnsi="Aptos"/>
        <w:b/>
        <w:bCs/>
        <w:sz w:val="24"/>
        <w:szCs w:val="24"/>
      </w:rPr>
      <w:t>17</w:t>
    </w:r>
    <w:r w:rsidRPr="00E25C28">
      <w:rPr>
        <w:rFonts w:ascii="Aptos" w:hAnsi="Aptos"/>
        <w:b/>
        <w:bCs/>
        <w:sz w:val="24"/>
        <w:szCs w:val="24"/>
        <w:vertAlign w:val="superscript"/>
      </w:rPr>
      <w:t>TH</w:t>
    </w:r>
    <w:r w:rsidRPr="00E25C28">
      <w:rPr>
        <w:rFonts w:ascii="Aptos" w:hAnsi="Aptos"/>
        <w:b/>
        <w:bCs/>
        <w:sz w:val="24"/>
        <w:szCs w:val="24"/>
      </w:rPr>
      <w:t xml:space="preserve"> – 19</w:t>
    </w:r>
    <w:r w:rsidRPr="00E25C28">
      <w:rPr>
        <w:rFonts w:ascii="Aptos" w:hAnsi="Aptos"/>
        <w:b/>
        <w:bCs/>
        <w:sz w:val="24"/>
        <w:szCs w:val="24"/>
        <w:vertAlign w:val="superscript"/>
      </w:rPr>
      <w:t>TH</w:t>
    </w:r>
    <w:r w:rsidRPr="00E25C28">
      <w:rPr>
        <w:rFonts w:ascii="Aptos" w:hAnsi="Aptos"/>
        <w:b/>
        <w:bCs/>
        <w:sz w:val="24"/>
        <w:szCs w:val="24"/>
      </w:rPr>
      <w:t xml:space="preserve">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A31"/>
    <w:multiLevelType w:val="multilevel"/>
    <w:tmpl w:val="680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21F6B"/>
    <w:multiLevelType w:val="multilevel"/>
    <w:tmpl w:val="9D66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F4011"/>
    <w:multiLevelType w:val="multilevel"/>
    <w:tmpl w:val="FF9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0637"/>
    <w:multiLevelType w:val="hybridMultilevel"/>
    <w:tmpl w:val="1412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1E76"/>
    <w:multiLevelType w:val="multilevel"/>
    <w:tmpl w:val="833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D15B7"/>
    <w:multiLevelType w:val="multilevel"/>
    <w:tmpl w:val="63C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74CCA"/>
    <w:multiLevelType w:val="multilevel"/>
    <w:tmpl w:val="618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B3D72"/>
    <w:multiLevelType w:val="hybridMultilevel"/>
    <w:tmpl w:val="12F4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172A"/>
    <w:multiLevelType w:val="hybridMultilevel"/>
    <w:tmpl w:val="95E0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2536"/>
    <w:multiLevelType w:val="multilevel"/>
    <w:tmpl w:val="9D66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142CF"/>
    <w:multiLevelType w:val="multilevel"/>
    <w:tmpl w:val="9B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05679"/>
    <w:multiLevelType w:val="hybridMultilevel"/>
    <w:tmpl w:val="C8C26D76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321541199">
    <w:abstractNumId w:val="3"/>
  </w:num>
  <w:num w:numId="2" w16cid:durableId="1994260819">
    <w:abstractNumId w:val="7"/>
  </w:num>
  <w:num w:numId="3" w16cid:durableId="48963393">
    <w:abstractNumId w:val="0"/>
  </w:num>
  <w:num w:numId="4" w16cid:durableId="335112466">
    <w:abstractNumId w:val="4"/>
  </w:num>
  <w:num w:numId="5" w16cid:durableId="221792749">
    <w:abstractNumId w:val="6"/>
  </w:num>
  <w:num w:numId="6" w16cid:durableId="1830364853">
    <w:abstractNumId w:val="2"/>
  </w:num>
  <w:num w:numId="7" w16cid:durableId="470172944">
    <w:abstractNumId w:val="5"/>
  </w:num>
  <w:num w:numId="8" w16cid:durableId="486559457">
    <w:abstractNumId w:val="11"/>
  </w:num>
  <w:num w:numId="9" w16cid:durableId="1927306044">
    <w:abstractNumId w:val="9"/>
  </w:num>
  <w:num w:numId="10" w16cid:durableId="2033140328">
    <w:abstractNumId w:val="10"/>
  </w:num>
  <w:num w:numId="11" w16cid:durableId="360980905">
    <w:abstractNumId w:val="1"/>
  </w:num>
  <w:num w:numId="12" w16cid:durableId="309600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04"/>
    <w:rsid w:val="00006B40"/>
    <w:rsid w:val="0008214B"/>
    <w:rsid w:val="000D24EE"/>
    <w:rsid w:val="001263AC"/>
    <w:rsid w:val="001345B3"/>
    <w:rsid w:val="00153B0E"/>
    <w:rsid w:val="001E5689"/>
    <w:rsid w:val="0045249E"/>
    <w:rsid w:val="004C035E"/>
    <w:rsid w:val="004D5C78"/>
    <w:rsid w:val="005A006A"/>
    <w:rsid w:val="007C098E"/>
    <w:rsid w:val="007E12C6"/>
    <w:rsid w:val="008C4265"/>
    <w:rsid w:val="008E5BD1"/>
    <w:rsid w:val="00994604"/>
    <w:rsid w:val="00AD4518"/>
    <w:rsid w:val="00D741E4"/>
    <w:rsid w:val="00DA2292"/>
    <w:rsid w:val="00E25C28"/>
    <w:rsid w:val="00E411DD"/>
    <w:rsid w:val="00EC0EA7"/>
    <w:rsid w:val="00EC0FEA"/>
    <w:rsid w:val="00F8598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15E524"/>
  <w15:chartTrackingRefBased/>
  <w15:docId w15:val="{3F2D782B-E748-4A6F-9EF0-5C31F14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E4"/>
  </w:style>
  <w:style w:type="paragraph" w:styleId="Heading3">
    <w:name w:val="heading 3"/>
    <w:basedOn w:val="Normal"/>
    <w:link w:val="Heading3Char"/>
    <w:uiPriority w:val="9"/>
    <w:qFormat/>
    <w:rsid w:val="007C0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04"/>
  </w:style>
  <w:style w:type="paragraph" w:styleId="Footer">
    <w:name w:val="footer"/>
    <w:basedOn w:val="Normal"/>
    <w:link w:val="FooterChar"/>
    <w:uiPriority w:val="99"/>
    <w:unhideWhenUsed/>
    <w:rsid w:val="00994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04"/>
  </w:style>
  <w:style w:type="paragraph" w:styleId="ListParagraph">
    <w:name w:val="List Paragraph"/>
    <w:basedOn w:val="Normal"/>
    <w:uiPriority w:val="34"/>
    <w:qFormat/>
    <w:rsid w:val="00994604"/>
    <w:pPr>
      <w:ind w:left="720"/>
      <w:contextualSpacing/>
    </w:pPr>
  </w:style>
  <w:style w:type="paragraph" w:customStyle="1" w:styleId="gfield">
    <w:name w:val="gfield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fieldrequired">
    <w:name w:val="gfield_required"/>
    <w:basedOn w:val="DefaultParagraphFont"/>
    <w:rsid w:val="00994604"/>
  </w:style>
  <w:style w:type="paragraph" w:customStyle="1" w:styleId="gchoice66990">
    <w:name w:val="gchoice_66_99_0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1">
    <w:name w:val="gchoice_66_99_1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2">
    <w:name w:val="gchoice_66_99_2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3">
    <w:name w:val="gchoice_66_99_3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4">
    <w:name w:val="gchoice_66_99_4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460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460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460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460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09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mefirst">
    <w:name w:val="name_first"/>
    <w:basedOn w:val="DefaultParagraphFont"/>
    <w:rsid w:val="007C098E"/>
  </w:style>
  <w:style w:type="character" w:customStyle="1" w:styleId="namelast">
    <w:name w:val="name_last"/>
    <w:basedOn w:val="DefaultParagraphFont"/>
    <w:rsid w:val="007C098E"/>
  </w:style>
  <w:style w:type="character" w:customStyle="1" w:styleId="namesuffix">
    <w:name w:val="name_suffix"/>
    <w:basedOn w:val="DefaultParagraphFont"/>
    <w:rsid w:val="007C098E"/>
  </w:style>
  <w:style w:type="paragraph" w:customStyle="1" w:styleId="gchoice66760">
    <w:name w:val="gchoice_66_76_0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301">
    <w:name w:val="gchoice_66_30_1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590">
    <w:name w:val="gchoice_66_59_0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591">
    <w:name w:val="gchoice_66_59_1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20">
    <w:name w:val="gchoice_66_102_0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21">
    <w:name w:val="gchoice_66_102_1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098E"/>
    <w:rPr>
      <w:color w:val="0000FF"/>
      <w:u w:val="single"/>
    </w:rPr>
  </w:style>
  <w:style w:type="character" w:customStyle="1" w:styleId="postedin">
    <w:name w:val="posted_in"/>
    <w:basedOn w:val="DefaultParagraphFont"/>
    <w:rsid w:val="007C098E"/>
  </w:style>
  <w:style w:type="paragraph" w:customStyle="1" w:styleId="first">
    <w:name w:val="first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27315">
    <w:name w:val="post-27315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36344">
    <w:name w:val="post-36344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610">
    <w:name w:val="gchoice_66_61_0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611">
    <w:name w:val="gchoice_66_61_1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612">
    <w:name w:val="gchoice_66_61_2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0">
    <w:name w:val="gchoice_66_101_0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1">
    <w:name w:val="gchoice_66_101_1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2">
    <w:name w:val="gchoice_66_101_2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3">
    <w:name w:val="gchoice_66_101_3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00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99">
          <w:marLeft w:val="1755"/>
          <w:marRight w:val="1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5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1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8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18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44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78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08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709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47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9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77352">
          <w:marLeft w:val="0"/>
          <w:marRight w:val="0"/>
          <w:marTop w:val="0"/>
          <w:marBottom w:val="465"/>
          <w:divBdr>
            <w:top w:val="none" w:sz="0" w:space="0" w:color="E0DEDE"/>
            <w:left w:val="none" w:sz="0" w:space="0" w:color="E0DEDE"/>
            <w:bottom w:val="none" w:sz="0" w:space="0" w:color="E0DEDE"/>
            <w:right w:val="none" w:sz="0" w:space="0" w:color="E0DEDE"/>
          </w:divBdr>
        </w:div>
        <w:div w:id="610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347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19836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724671332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429539366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11755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93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2113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986085261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819150188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368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813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245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964652472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2030906347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664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31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19989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806824376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09015544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</w:divsChild>
    </w:div>
    <w:div w:id="3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441">
          <w:marLeft w:val="1755"/>
          <w:marRight w:val="1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77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83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8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41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82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10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41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92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38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062997">
          <w:marLeft w:val="0"/>
          <w:marRight w:val="0"/>
          <w:marTop w:val="0"/>
          <w:marBottom w:val="465"/>
          <w:divBdr>
            <w:top w:val="none" w:sz="0" w:space="0" w:color="E0DEDE"/>
            <w:left w:val="none" w:sz="0" w:space="0" w:color="E0DEDE"/>
            <w:bottom w:val="none" w:sz="0" w:space="0" w:color="E0DEDE"/>
            <w:right w:val="none" w:sz="0" w:space="0" w:color="E0DEDE"/>
          </w:divBdr>
        </w:div>
        <w:div w:id="1518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05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9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842470737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705247769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23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591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6003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363625273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50616454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79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591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971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457599845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858740674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1479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19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1818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746077103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912419963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</w:divsChild>
    </w:div>
    <w:div w:id="161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mailto:info@euspen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uspen.eu/wp-content/uploads/2025/07/July-2025-Delegate-terms-and-condition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ccounts@euspen.e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35b8dc-daaa-40ca-baf2-3771e66064ca">4UYAZEKZS7P3-2021921848-118574</_dlc_DocId>
    <_dlc_DocIdUrl xmlns="cc35b8dc-daaa-40ca-baf2-3771e66064ca">
      <Url>https://cranfield.sharepoint.com/sites/ExecOfficeShare/_layouts/15/DocIdRedir.aspx?ID=4UYAZEKZS7P3-2021921848-118574</Url>
      <Description>4UYAZEKZS7P3-2021921848-118574</Description>
    </_dlc_DocIdUrl>
    <_ip_UnifiedCompliancePolicyUIAction xmlns="http://schemas.microsoft.com/sharepoint/v3" xsi:nil="true"/>
    <TaxCatchAll xmlns="cc35b8dc-daaa-40ca-baf2-3771e66064ca" xsi:nil="true"/>
    <_ip_UnifiedCompliancePolicyProperties xmlns="http://schemas.microsoft.com/sharepoint/v3" xsi:nil="true"/>
    <lcf76f155ced4ddcb4097134ff3c332f xmlns="d65b5bdd-3d83-49e7-85c1-0a6c572792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A53D206675546A294DD7F1D980A1F" ma:contentTypeVersion="4835" ma:contentTypeDescription="Create a new document." ma:contentTypeScope="" ma:versionID="d8813a0f98653502003e02cdedae6ebd">
  <xsd:schema xmlns:xsd="http://www.w3.org/2001/XMLSchema" xmlns:xs="http://www.w3.org/2001/XMLSchema" xmlns:p="http://schemas.microsoft.com/office/2006/metadata/properties" xmlns:ns1="http://schemas.microsoft.com/sharepoint/v3" xmlns:ns2="cc35b8dc-daaa-40ca-baf2-3771e66064ca" xmlns:ns3="d65b5bdd-3d83-49e7-85c1-0a6c57279201" targetNamespace="http://schemas.microsoft.com/office/2006/metadata/properties" ma:root="true" ma:fieldsID="013f65160781d5ef323784482004861c" ns1:_="" ns2:_="" ns3:_="">
    <xsd:import namespace="http://schemas.microsoft.com/sharepoint/v3"/>
    <xsd:import namespace="cc35b8dc-daaa-40ca-baf2-3771e66064ca"/>
    <xsd:import namespace="d65b5bdd-3d83-49e7-85c1-0a6c57279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b8dc-daaa-40ca-baf2-3771e6606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9ec7b0b-1103-486e-ae10-9c0dd5a1b01b}" ma:internalName="TaxCatchAll" ma:showField="CatchAllData" ma:web="cc35b8dc-daaa-40ca-baf2-3771e6606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b5bdd-3d83-49e7-85c1-0a6c57279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d3f799-2585-429a-ae92-38aec2d16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74F0D-BEA0-4B03-AC16-79B9A1F37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4EB70-20EC-4090-ABDB-5D506ACB74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360BCD-9E55-4963-A6A7-9F0689682AA4}">
  <ds:schemaRefs>
    <ds:schemaRef ds:uri="http://purl.org/dc/terms/"/>
    <ds:schemaRef ds:uri="http://schemas.microsoft.com/office/2006/documentManagement/types"/>
    <ds:schemaRef ds:uri="http://www.w3.org/XML/1998/namespace"/>
    <ds:schemaRef ds:uri="cc35b8dc-daaa-40ca-baf2-3771e66064ca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65b5bdd-3d83-49e7-85c1-0a6c5727920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C8EA18-787E-45EA-A987-C5513A71D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67D10D-AE51-406E-8E7F-9BC06EF2B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35b8dc-daaa-40ca-baf2-3771e66064ca"/>
    <ds:schemaRef ds:uri="d65b5bdd-3d83-49e7-85c1-0a6c57279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Dishi Phillips</dc:creator>
  <cp:keywords/>
  <dc:description/>
  <cp:lastModifiedBy>Dishi Phillips [FEAS]</cp:lastModifiedBy>
  <cp:revision>3</cp:revision>
  <cp:lastPrinted>2024-02-07T12:32:00Z</cp:lastPrinted>
  <dcterms:created xsi:type="dcterms:W3CDTF">2025-07-14T17:47:00Z</dcterms:created>
  <dcterms:modified xsi:type="dcterms:W3CDTF">2025-07-14T17:48:00Z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0x010100D8BA53D206675546A294DD7F1D980A1F</vt:lpwstr>
  </property>
  <property fmtid="{D5CDD505-2E9C-101B-9397-08002B2CF9AE}" pid="3" name="_dlc_DocIdItemGuid">
    <vt:lpwstr>2b4bd74a-9a84-4a3b-9f60-2662f169a7e8</vt:lpwstr>
  </property>
  <property fmtid="{D5CDD505-2E9C-101B-9397-08002B2CF9AE}" pid="4" name="MediaServiceImageTags">
    <vt:lpwstr/>
  </property>
</Properties>
</file>